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5A" w:rsidRPr="00813481" w:rsidRDefault="00813481" w:rsidP="00813481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2.6pt">
            <v:imagedata r:id="rId7" o:title="img039"/>
          </v:shape>
        </w:pict>
      </w:r>
      <w:r w:rsidR="005D495A" w:rsidRPr="005D49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Приоритетное направление:</w:t>
      </w:r>
    </w:p>
    <w:p w:rsidR="005D495A" w:rsidRPr="005D495A" w:rsidRDefault="005D495A" w:rsidP="005D495A">
      <w:pPr>
        <w:spacing w:after="0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ДОУ/</w:t>
      </w: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Pr="005D49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образовательную деятельность на основе  современных образовательных  технологий, обеспечивающих  сотворчество взрослых и детей, ориентированного на интересы и возможности каждого ребенка  и учитывающего социальную ситуацию его развитию.</w:t>
      </w: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D495A" w:rsidRPr="005D495A" w:rsidRDefault="005D495A" w:rsidP="005D49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работу по развитию элементарных математических представлений, используя методические приемы, сочетающие  практическую и игровую деятельности.</w:t>
      </w:r>
    </w:p>
    <w:p w:rsidR="005D495A" w:rsidRPr="005D495A" w:rsidRDefault="005D495A" w:rsidP="005D49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95A" w:rsidRPr="005D495A" w:rsidRDefault="00865803" w:rsidP="005D495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44473A">
        <w:rPr>
          <w:rFonts w:ascii="Times New Roman" w:eastAsia="Calibri" w:hAnsi="Times New Roman" w:cs="Times New Roman"/>
          <w:bCs/>
          <w:sz w:val="28"/>
          <w:szCs w:val="28"/>
        </w:rPr>
        <w:t>Совершенствовать работу в ДОУ по речевому развитию детей</w:t>
      </w:r>
      <w:r w:rsidR="00E33B82">
        <w:rPr>
          <w:rFonts w:ascii="Times New Roman" w:eastAsia="Calibri" w:hAnsi="Times New Roman" w:cs="Times New Roman"/>
          <w:bCs/>
          <w:sz w:val="28"/>
          <w:szCs w:val="28"/>
        </w:rPr>
        <w:t xml:space="preserve"> через игровую деятельность.</w:t>
      </w:r>
    </w:p>
    <w:p w:rsidR="00865803" w:rsidRDefault="00865803" w:rsidP="00813481">
      <w:pPr>
        <w:keepNext/>
        <w:keepLines/>
        <w:spacing w:before="40" w:after="0"/>
        <w:outlineLvl w:val="4"/>
        <w:rPr>
          <w:rFonts w:eastAsiaTheme="minorEastAsia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Theme="majorBidi" w:eastAsiaTheme="majorEastAsia" w:hAnsiTheme="majorBidi" w:cstheme="majorBidi"/>
          <w:b/>
          <w:bCs/>
          <w:sz w:val="28"/>
          <w:szCs w:val="28"/>
        </w:rPr>
      </w:pPr>
      <w:r w:rsidRPr="005D495A"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  <w:t>1</w:t>
      </w:r>
      <w:r w:rsidRPr="005D495A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БЛОК</w:t>
      </w:r>
      <w:r w:rsidRPr="005D495A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-</w:t>
      </w:r>
      <w:r w:rsidRPr="005D495A">
        <w:rPr>
          <w:rFonts w:asciiTheme="majorBidi" w:eastAsiaTheme="majorEastAsia" w:hAnsiTheme="majorBidi" w:cstheme="majorBidi"/>
          <w:b/>
          <w:bCs/>
          <w:sz w:val="28"/>
          <w:szCs w:val="28"/>
        </w:rPr>
        <w:t>РАБОТА С КАДРАМИ</w:t>
      </w:r>
    </w:p>
    <w:p w:rsidR="005D495A" w:rsidRPr="005D495A" w:rsidRDefault="005D495A" w:rsidP="005D495A">
      <w:pPr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lang w:eastAsia="ru-RU"/>
        </w:rPr>
        <w:t>1.1. Административные совещания.</w:t>
      </w:r>
    </w:p>
    <w:tbl>
      <w:tblPr>
        <w:tblStyle w:val="a3"/>
        <w:tblW w:w="10301" w:type="dxa"/>
        <w:tblInd w:w="-128" w:type="dxa"/>
        <w:tblLayout w:type="fixed"/>
        <w:tblLook w:val="04A0"/>
      </w:tblPr>
      <w:tblGrid>
        <w:gridCol w:w="473"/>
        <w:gridCol w:w="4701"/>
        <w:gridCol w:w="1339"/>
        <w:gridCol w:w="2325"/>
        <w:gridCol w:w="1463"/>
      </w:tblGrid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Обсуждение и утверждение плана работы на 2022-2023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контрольной деятельности (знакомство с графиком контроля).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Усиление мер по безопасности всех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участников образовательного                                            процесса (знакомство с приказами по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ТБ и ОТ на новый учебный год).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родительских собраний во всех возрастных группах.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Организация питания в ДОУ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Сентябрь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spacing w:before="100" w:beforeAutospacing="1" w:after="100" w:afterAutospacing="1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spacing w:before="100" w:beforeAutospacing="1" w:after="100" w:afterAutospacing="1"/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Ответственный ОТ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Диетсестра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2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заболеваемости за месяц.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Обеспечение качественного детского питания.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Октябрь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rPr>
          <w:trHeight w:val="3337"/>
        </w:trPr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работе с родителями по недопущению задолженности родительской платы.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Проведение мероприятий по профилактике гриппа с ОРВИ.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участию в семинаре РМО воспитателя на базе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Ноябрь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463" w:type="dxa"/>
          </w:tcPr>
          <w:p w:rsid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Pr="005D495A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4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новогодним праздникам: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педагогическая работа, оформление групп, коридоров;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утверждение сценариев и графиков утренников;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обеспечение безопасности при проведении.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выполнения натуральных норм питания за первое полугодие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Декабрь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 воспитатель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воспитательно-образовательной деятельности за первое полугодие.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заболеваемости детей и сотрудников ДОУ за прошедший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 xml:space="preserve">Январь 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6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МБДОУ по обеспечению безопасного пребывания детей на территории учреждения.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Соблюдение правил внутреннего трудового распорядка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мероприятию «8 Марта – Женский день!»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Февраль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организации детского питания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подготовке проведения мониторинга в группах детей старшего дошкольного возраста по подготовке к школе.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Март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highlight w:val="yellow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Педагог-психолог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8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организации игровой деятельности на прогулке в соответствии с ФГОС ДО.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проведении мониторинга в группах старшего дошкольного возраста по подготовке к школе.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по благоустройству территории ДОУ.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Апрель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Завхоз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9</w:t>
            </w:r>
          </w:p>
        </w:tc>
        <w:tc>
          <w:tcPr>
            <w:tcW w:w="47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выпуска детей в школу.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подготовке к итоговому педсовету.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подготовке к летней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оздоровительной работе.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Май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Ответственный по ОТ</w:t>
            </w:r>
          </w:p>
        </w:tc>
        <w:tc>
          <w:tcPr>
            <w:tcW w:w="14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1.2. </w:t>
      </w: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Инструкции.</w:t>
      </w:r>
    </w:p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10301" w:type="dxa"/>
        <w:tblInd w:w="-128" w:type="dxa"/>
        <w:tblLayout w:type="fixed"/>
        <w:tblLook w:val="04A0"/>
      </w:tblPr>
      <w:tblGrid>
        <w:gridCol w:w="473"/>
        <w:gridCol w:w="4719"/>
        <w:gridCol w:w="1339"/>
        <w:gridCol w:w="2325"/>
        <w:gridCol w:w="1445"/>
      </w:tblGrid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Текущие инструктажи по ОТ, ТБ и охране жизни и здоровья детей,  </w:t>
            </w:r>
            <w:r w:rsidRPr="005D495A">
              <w:rPr>
                <w:rFonts w:eastAsiaTheme="minorEastAsia"/>
                <w:bCs/>
                <w:sz w:val="28"/>
                <w:szCs w:val="36"/>
              </w:rPr>
              <w:t>по пожарной безопасности, по антикоррупции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Заместитель заведующего по хозяйству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Инструктажи с младшим обслуживающим персоналом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Медсестра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Инструкция по технике безопасности при организации ООД с воспитанниками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Октябрь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Старший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воспитатель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4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Инструктаж «О действиях персонала при угрозе террористических актов»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980AFB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Ответственный по ПБ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6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Январь 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Инструкция по предупреждению дорожно-транспортного травматизма у детей дошкольного возраста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Май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4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tabs>
          <w:tab w:val="left" w:pos="1170"/>
          <w:tab w:val="center" w:pos="4960"/>
        </w:tabs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D495A" w:rsidRPr="005D495A" w:rsidRDefault="005D495A" w:rsidP="005D495A">
      <w:pPr>
        <w:tabs>
          <w:tab w:val="left" w:pos="1170"/>
          <w:tab w:val="center" w:pos="496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</w:rPr>
        <w:t xml:space="preserve">1.3.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собр</w:t>
      </w:r>
      <w:r w:rsidR="00980AF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ания работников коллектива ДОУ.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636"/>
        <w:gridCol w:w="4783"/>
        <w:gridCol w:w="1117"/>
        <w:gridCol w:w="2325"/>
        <w:gridCol w:w="1488"/>
      </w:tblGrid>
      <w:tr w:rsidR="005D495A" w:rsidRPr="005D495A" w:rsidTr="00985640">
        <w:tc>
          <w:tcPr>
            <w:tcW w:w="63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8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1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8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c>
          <w:tcPr>
            <w:tcW w:w="6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1.8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1.9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8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lastRenderedPageBreak/>
              <w:t>Заседание №1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lastRenderedPageBreak/>
              <w:t>Тема: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«Основные направления</w:t>
            </w:r>
            <w:r w:rsidR="00980AFB">
              <w:rPr>
                <w:rFonts w:eastAsiaTheme="minorEastAsia"/>
                <w:color w:val="000000"/>
                <w:sz w:val="28"/>
                <w:szCs w:val="28"/>
              </w:rPr>
              <w:t xml:space="preserve"> деятельности  ДОУ на новый 2023- 2024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учебный  год»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координация действий по улучшению условий образовательного процесса.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 утверждении повестки дня.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выборах председателя и секретаря Об</w:t>
            </w:r>
            <w:r w:rsidR="00980AFB">
              <w:rPr>
                <w:rFonts w:eastAsiaTheme="minorEastAsia"/>
                <w:sz w:val="28"/>
                <w:szCs w:val="24"/>
              </w:rPr>
              <w:t>щего собрания работников на 2023– 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выполнении сотрудниками требований противопожарной, электробезопасности, охраны труда на рабочем месте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Об утверждении плана работы медицинской сестры.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 утверждении плана работы медицинской сестры  диетической.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принятии плана по противодействию коррупции.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принятии плана антитеррористических мероприятий.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принятии плана по профилактике употребления психоактивных веществ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праздновании Дня дошкольного работника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29.08.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lastRenderedPageBreak/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48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6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 xml:space="preserve">2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2.2.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lang w:val="en-US"/>
              </w:rPr>
            </w:pPr>
            <w:r w:rsidRPr="005D495A">
              <w:rPr>
                <w:rFonts w:eastAsiaTheme="minorEastAsia"/>
                <w:sz w:val="28"/>
                <w:lang w:val="en-US"/>
              </w:rPr>
              <w:t>2/5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8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lastRenderedPageBreak/>
              <w:t>Заседание № 2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«О летней работе в ДОУ»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>подведение итог</w:t>
            </w:r>
            <w:r w:rsidR="00980AFB">
              <w:rPr>
                <w:rFonts w:eastAsiaTheme="minorEastAsia"/>
                <w:sz w:val="28"/>
                <w:szCs w:val="28"/>
              </w:rPr>
              <w:t>ов  работы детского сада за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летней оздоровительной работы.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bCs/>
                <w:spacing w:val="-5"/>
                <w:sz w:val="26"/>
                <w:szCs w:val="26"/>
              </w:rPr>
            </w:pPr>
            <w:r w:rsidRPr="005D495A">
              <w:rPr>
                <w:rFonts w:eastAsiaTheme="minorEastAsia"/>
                <w:bCs/>
                <w:spacing w:val="-5"/>
                <w:sz w:val="26"/>
                <w:szCs w:val="26"/>
              </w:rPr>
              <w:t xml:space="preserve">Об  ознакомлении с  повесткой  дня Общего собрания </w:t>
            </w:r>
            <w:r w:rsidRPr="005D495A">
              <w:rPr>
                <w:rFonts w:eastAsiaTheme="minorEastAsia"/>
                <w:bCs/>
                <w:sz w:val="26"/>
                <w:szCs w:val="26"/>
              </w:rPr>
              <w:t>трудового коллектива.</w:t>
            </w:r>
          </w:p>
          <w:p w:rsidR="005D495A" w:rsidRPr="005D495A" w:rsidRDefault="005D495A" w:rsidP="005D495A">
            <w:pPr>
              <w:jc w:val="both"/>
              <w:rPr>
                <w:rFonts w:ascii="inherit" w:eastAsiaTheme="minorEastAsia" w:hAnsi="inherit"/>
                <w:bCs/>
                <w:color w:val="000000" w:themeColor="text1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asciiTheme="majorBidi" w:eastAsiaTheme="minorEastAsia" w:hAnsiTheme="majorBidi" w:cstheme="majorBidi"/>
                <w:bCs/>
                <w:iCs/>
                <w:sz w:val="26"/>
                <w:szCs w:val="26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color w:val="000000" w:themeColor="text1"/>
                <w:sz w:val="26"/>
                <w:szCs w:val="26"/>
              </w:rPr>
              <w:t xml:space="preserve">О </w:t>
            </w:r>
            <w:r w:rsidRPr="005D495A">
              <w:rPr>
                <w:rFonts w:asciiTheme="majorBidi" w:eastAsiaTheme="minorEastAsia" w:hAnsiTheme="majorBidi" w:cstheme="majorBidi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переходе и организации летнего </w:t>
            </w:r>
            <w:r w:rsidRPr="005D495A">
              <w:rPr>
                <w:rFonts w:asciiTheme="majorBidi" w:eastAsiaTheme="minorEastAsia" w:hAnsiTheme="majorBidi" w:cstheme="majorBidi"/>
                <w:color w:val="000000" w:themeColor="text1"/>
                <w:sz w:val="26"/>
                <w:szCs w:val="26"/>
                <w:bdr w:val="none" w:sz="0" w:space="0" w:color="auto" w:frame="1"/>
              </w:rPr>
              <w:lastRenderedPageBreak/>
              <w:t xml:space="preserve">оздоровительного периода воспитанников МБДОУ. 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>Об  утверждение инструкций на летний оздоровительный период.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 xml:space="preserve">Об утверждении плана работы медицинской сестры </w:t>
            </w:r>
            <w:r w:rsidRPr="005D495A">
              <w:rPr>
                <w:rFonts w:eastAsiaTheme="minorEastAsia"/>
                <w:bCs/>
                <w:kern w:val="36"/>
                <w:sz w:val="26"/>
                <w:szCs w:val="26"/>
              </w:rPr>
              <w:t>на летний  оздоровительной период 2023г</w:t>
            </w:r>
            <w:r w:rsidRPr="005D495A">
              <w:rPr>
                <w:rFonts w:eastAsiaTheme="minorEastAsia"/>
                <w:sz w:val="26"/>
                <w:szCs w:val="26"/>
              </w:rPr>
              <w:t xml:space="preserve">. 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bCs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 xml:space="preserve">Об утверждении плана работы медицинской сестры диетической  </w:t>
            </w:r>
            <w:r w:rsidRPr="005D495A">
              <w:rPr>
                <w:rFonts w:eastAsiaTheme="minorEastAsia"/>
                <w:bCs/>
                <w:kern w:val="36"/>
                <w:sz w:val="26"/>
                <w:szCs w:val="26"/>
              </w:rPr>
              <w:t>на летний  оздоровительной период 2023год</w:t>
            </w:r>
          </w:p>
          <w:p w:rsidR="005D495A" w:rsidRPr="005D495A" w:rsidRDefault="005D495A" w:rsidP="005D495A">
            <w:pPr>
              <w:shd w:val="clear" w:color="auto" w:fill="FFFFFF"/>
              <w:spacing w:before="12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 xml:space="preserve">Май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27.05.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48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8134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Повышение квалификации и профессионального мастерства  педагогов.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5099"/>
        <w:gridCol w:w="1531"/>
        <w:gridCol w:w="1701"/>
        <w:gridCol w:w="1447"/>
      </w:tblGrid>
      <w:tr w:rsidR="005D495A" w:rsidRPr="005D495A" w:rsidTr="00985640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  <w:t>№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Содержание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Отметка  о выполнении</w:t>
            </w: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Составление графика аттестации педагогов на соответствие занимаемой должности   и  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аттестации     по   повышению  квалификации  </w:t>
            </w:r>
            <w:r w:rsidR="00980AFB">
              <w:rPr>
                <w:rFonts w:asciiTheme="majorBidi" w:eastAsiaTheme="minorEastAsia" w:hAnsiTheme="majorBidi" w:cstheme="majorBidi"/>
                <w:sz w:val="28"/>
                <w:szCs w:val="28"/>
              </w:rPr>
              <w:t>на 2023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-2</w:t>
            </w:r>
            <w:r w:rsidR="00980AFB">
              <w:rPr>
                <w:rFonts w:asciiTheme="majorBidi" w:eastAsiaTheme="minorEastAsia" w:hAnsiTheme="majorBidi" w:cstheme="majorBidi"/>
                <w:sz w:val="28"/>
                <w:szCs w:val="28"/>
              </w:rPr>
              <w:t>024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 учебный 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педагогов с положением 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D495A" w:rsidRPr="005D495A" w:rsidRDefault="00980AFB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Изучение </w:t>
            </w: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нормативно-правовых документов, регулирующих педагогическую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   тематики   и   направлений по самообразованию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Оказание методической помощи в подборе материала для тем по самообразованию.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Составление плана самообразования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Прослеживание деятельности педагогов по самообразованию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Прохождение педагогами курсов </w:t>
            </w: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повышения квалификации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и посещение педагогами районных методических объединений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1.5. </w:t>
      </w: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Смотры-конкурсы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776"/>
        <w:gridCol w:w="4627"/>
        <w:gridCol w:w="1287"/>
        <w:gridCol w:w="2325"/>
        <w:gridCol w:w="1334"/>
      </w:tblGrid>
      <w:tr w:rsidR="005D495A" w:rsidRPr="005D495A" w:rsidTr="00985640">
        <w:tc>
          <w:tcPr>
            <w:tcW w:w="77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62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rPr>
          <w:trHeight w:val="1190"/>
        </w:trPr>
        <w:tc>
          <w:tcPr>
            <w:tcW w:w="77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1.3</w:t>
            </w:r>
          </w:p>
        </w:tc>
        <w:tc>
          <w:tcPr>
            <w:tcW w:w="4627" w:type="dxa"/>
          </w:tcPr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Смотр-конкурс   «</w:t>
            </w:r>
            <w:r w:rsidRPr="005D495A">
              <w:rPr>
                <w:rFonts w:eastAsiaTheme="minorEastAsia"/>
                <w:color w:val="000000"/>
                <w:sz w:val="28"/>
                <w:szCs w:val="24"/>
                <w:bdr w:val="none" w:sz="0" w:space="0" w:color="auto" w:frame="1"/>
              </w:rPr>
              <w:t>Готовность возрастных групп к новому учебному году»</w:t>
            </w:r>
          </w:p>
          <w:p w:rsidR="005D495A" w:rsidRPr="005D495A" w:rsidRDefault="005D495A" w:rsidP="005D495A">
            <w:pPr>
              <w:rPr>
                <w:rFonts w:eastAsiaTheme="minorEastAsia"/>
                <w:i/>
                <w:i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подготовка ДОУ к новому учебному году.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Критерии: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предметно - развивающей среды,  соответственно возрасту детей и в соответствии с ФГОС.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Внешний вид, грамотность, эстетика оформления уголков, игр, дидактических пособий для работы с детьми.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Проявление творчества педагогов в работе с родителями и  с детьми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Август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3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77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2.3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2.4</w:t>
            </w:r>
          </w:p>
        </w:tc>
        <w:tc>
          <w:tcPr>
            <w:tcW w:w="462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Кон</w:t>
            </w:r>
            <w:r w:rsidR="00F36A6E">
              <w:rPr>
                <w:rFonts w:eastAsiaTheme="minorEastAsia"/>
                <w:sz w:val="28"/>
                <w:szCs w:val="24"/>
              </w:rPr>
              <w:t>курс  «Воспитатель-2024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года»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выявление и поддержка воспитателей, владеющих инновационными средствами, методами и технологиями дошкольного образования.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lastRenderedPageBreak/>
              <w:t>Критерии: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Актуальность и современность содержания.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Новизна представленного опыта.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Соответствие содержания заявленным технологиям.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Оригинальность и общая культура самопрезентации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Январь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3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77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3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3.1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3.2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3.3</w:t>
            </w:r>
          </w:p>
        </w:tc>
        <w:tc>
          <w:tcPr>
            <w:tcW w:w="4627" w:type="dxa"/>
          </w:tcPr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Смотр-конкурс для педагогов на лучшее оформление участков «Лето в гости к нам идет»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 xml:space="preserve">Цель: </w:t>
            </w:r>
            <w:r w:rsidRPr="005D495A">
              <w:rPr>
                <w:rFonts w:eastAsiaTheme="minorEastAsia"/>
                <w:sz w:val="28"/>
                <w:szCs w:val="24"/>
              </w:rPr>
              <w:t>подготовка территории МБДОУ  к летнему  периоду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Критерии: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Соответствие возрастным  особенностям;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Оригинальность  оформления участка группы, наличие на участке интересных поделок , изготовленных своими  руками , с использованием  природного и бросового материала.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Эстетичность оформления группового участка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Май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3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985640" w:rsidRDefault="00985640" w:rsidP="005D495A">
      <w:pPr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1.6. Работа с обслуживающим персоналом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537"/>
        <w:gridCol w:w="1417"/>
        <w:gridCol w:w="2410"/>
        <w:gridCol w:w="1418"/>
      </w:tblGrid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Правила обработки посуды и ее хранение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 с малышами в адаптационный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Памятки по антикоррупции</w:t>
            </w: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«Это важно знать»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Выполнение СанПиН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работы с дез. растворами, их хранение, % использования при различных инфекционных заболеваниях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Pr="005D495A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«Распределение обязанностей воспитателя и помощника воспитателя в течение дня»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Взаимодействие воспитателя и помощника воспитателя при организации и проведении игр-экспериментов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Выполнение режима проветривания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Соблюдение ТБ и эксплуатации электроприборов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4C0386" w:rsidRDefault="005D495A" w:rsidP="004C0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кожных заболеваний и педикулеза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Построение общения с гиперактивным ребёнком.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9856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проведения питьевого режима в течение  дня  в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val="en-US" w:eastAsia="ru-RU"/>
        </w:rPr>
      </w:pPr>
    </w:p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2 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 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 РАБОТА</w:t>
      </w:r>
    </w:p>
    <w:p w:rsidR="005D495A" w:rsidRPr="00754E7C" w:rsidRDefault="00754E7C" w:rsidP="00754E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Педагогические советы.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706"/>
        <w:gridCol w:w="5299"/>
        <w:gridCol w:w="981"/>
        <w:gridCol w:w="2325"/>
        <w:gridCol w:w="1038"/>
      </w:tblGrid>
      <w:tr w:rsidR="005D495A" w:rsidRPr="005D495A" w:rsidTr="00985640">
        <w:tc>
          <w:tcPr>
            <w:tcW w:w="70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529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98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0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1.8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1.9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1.10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1.14</w:t>
            </w:r>
          </w:p>
        </w:tc>
        <w:tc>
          <w:tcPr>
            <w:tcW w:w="5299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 xml:space="preserve">Педагогический совет № 01 </w:t>
            </w:r>
            <w:r w:rsidRPr="005D495A">
              <w:rPr>
                <w:rFonts w:eastAsiaTheme="minorEastAsia"/>
                <w:bCs/>
                <w:i/>
                <w:sz w:val="28"/>
                <w:szCs w:val="28"/>
              </w:rPr>
              <w:t>(установочный)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«</w:t>
            </w:r>
            <w:r w:rsidRPr="005D495A">
              <w:rPr>
                <w:rFonts w:eastAsiaTheme="minorEastAsia"/>
                <w:spacing w:val="-2"/>
                <w:sz w:val="28"/>
                <w:szCs w:val="28"/>
              </w:rPr>
              <w:t xml:space="preserve">Перспективы развития ДОУ </w:t>
            </w:r>
            <w:r w:rsidR="00E33B82">
              <w:rPr>
                <w:rFonts w:eastAsiaTheme="minorEastAsia"/>
                <w:sz w:val="28"/>
                <w:szCs w:val="28"/>
              </w:rPr>
              <w:t>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 год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координация воспитательно- образоват</w:t>
            </w:r>
            <w:r w:rsidR="00E33B82">
              <w:rPr>
                <w:rFonts w:eastAsiaTheme="minorEastAsia"/>
                <w:bCs/>
                <w:sz w:val="28"/>
                <w:szCs w:val="28"/>
              </w:rPr>
              <w:t xml:space="preserve">ельного процесса на  новый  </w:t>
            </w:r>
            <w:r w:rsidR="00E33B82">
              <w:rPr>
                <w:rFonts w:eastAsiaTheme="minorEastAsia"/>
                <w:bCs/>
                <w:sz w:val="28"/>
                <w:szCs w:val="28"/>
              </w:rPr>
              <w:lastRenderedPageBreak/>
              <w:t>2023-2024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: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ознакомлении и утверждении повестки дня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итогах работы за летний оздоровительн</w:t>
            </w:r>
            <w:r w:rsidR="00F36A6E">
              <w:rPr>
                <w:rFonts w:eastAsiaTheme="minorEastAsia"/>
                <w:sz w:val="28"/>
                <w:szCs w:val="26"/>
              </w:rPr>
              <w:t>ый период 2023</w:t>
            </w:r>
            <w:r w:rsidRPr="005D495A">
              <w:rPr>
                <w:rFonts w:eastAsiaTheme="minorEastAsia"/>
                <w:sz w:val="28"/>
                <w:szCs w:val="26"/>
              </w:rPr>
              <w:t>г.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32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изменениях и дополнениях в основной образов</w:t>
            </w:r>
            <w:r w:rsidR="00F36A6E">
              <w:rPr>
                <w:rFonts w:eastAsiaTheme="minorEastAsia"/>
                <w:sz w:val="28"/>
                <w:szCs w:val="26"/>
              </w:rPr>
              <w:t>ательной  программе  ДОУ на 2023-2024</w:t>
            </w:r>
            <w:r w:rsidRPr="005D495A">
              <w:rPr>
                <w:rFonts w:eastAsiaTheme="minorEastAsia"/>
                <w:sz w:val="28"/>
                <w:szCs w:val="26"/>
              </w:rPr>
              <w:t xml:space="preserve"> учебный год</w:t>
            </w:r>
          </w:p>
          <w:p w:rsidR="005D495A" w:rsidRPr="005D495A" w:rsidRDefault="005D495A" w:rsidP="005D495A">
            <w:pPr>
              <w:ind w:right="-283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обсуждении и утверждении г</w:t>
            </w:r>
            <w:r w:rsidR="00F36A6E">
              <w:rPr>
                <w:rFonts w:eastAsiaTheme="minorEastAsia"/>
                <w:sz w:val="28"/>
                <w:szCs w:val="28"/>
              </w:rPr>
              <w:t>одового плана работы ДОУ 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 с приложениями.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основных реализации деятельности ДОУ на новый учебный год по совершенствованию образовательного процесса: рабочие программы педагогов, график работы специалистов, учебный план ДОУ, годовой учебный календарный график, перспективные планы педагогов, режим дня групп, сетка ООД.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утверждении  плана работы по эконо</w:t>
            </w:r>
            <w:r w:rsidR="00F36A6E">
              <w:rPr>
                <w:rFonts w:eastAsiaTheme="minorEastAsia"/>
                <w:sz w:val="28"/>
                <w:szCs w:val="28"/>
              </w:rPr>
              <w:t>мическому развитию детей 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Рассмотрение перспективного плана аттестации  педагогических  работников  ДОУ на соответствие  занимаемой ими  должности  в  2022-2027 годы.  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рассмотрение  программы  повышения профессионального уровня  педагогических работников   и  перспективного плана повышения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профессионального уровня педагогических  работников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1)О рассмотрении и  утверждении перспективного плана повышения профессионального уровня педагогических работников ДОУ в  2022-2025годы                                                                     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организации консультативного   пункта  в ДОУ,  ознакомление с планом  работы  к</w:t>
            </w:r>
            <w:r w:rsidR="00F36A6E">
              <w:rPr>
                <w:rFonts w:eastAsiaTheme="minorEastAsia"/>
                <w:sz w:val="28"/>
                <w:szCs w:val="28"/>
              </w:rPr>
              <w:t>онсультативного пункта  на 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О психолого- педагогическом консилиуме 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Творческой группе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Выборы  членов в состав Комиссии по урегулированию  споров между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участниками  образовательных  отношений  в ДОУ из числа педагогов.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посещении  и участие педагогических работников  ДОУ в  работе районных  методи</w:t>
            </w:r>
            <w:r w:rsidR="00F36A6E">
              <w:rPr>
                <w:rFonts w:eastAsiaTheme="minorEastAsia"/>
                <w:sz w:val="28"/>
                <w:szCs w:val="28"/>
              </w:rPr>
              <w:t>ческих объединений в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учебном году.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Об утверждении Программы воспитания и календарного плана воспитательной работы                                                                   </w:t>
            </w:r>
          </w:p>
        </w:tc>
        <w:tc>
          <w:tcPr>
            <w:tcW w:w="98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30.08.</w:t>
            </w:r>
          </w:p>
          <w:p w:rsidR="005D495A" w:rsidRPr="005D495A" w:rsidRDefault="00E33B82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0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2.6</w:t>
            </w:r>
          </w:p>
        </w:tc>
        <w:tc>
          <w:tcPr>
            <w:tcW w:w="529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Педагогический совет № 02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i/>
                <w:sz w:val="28"/>
                <w:szCs w:val="28"/>
              </w:rPr>
              <w:t>(тематический)</w:t>
            </w:r>
          </w:p>
          <w:p w:rsidR="005D495A" w:rsidRPr="005D495A" w:rsidRDefault="005D495A" w:rsidP="005D495A">
            <w:pPr>
              <w:shd w:val="clear" w:color="auto" w:fill="FFFFFF"/>
              <w:rPr>
                <w:b/>
                <w:bCs/>
                <w:color w:val="333333"/>
                <w:sz w:val="21"/>
                <w:szCs w:val="21"/>
              </w:rPr>
            </w:pPr>
            <w:r w:rsidRPr="005D495A">
              <w:rPr>
                <w:b/>
                <w:i/>
                <w:sz w:val="28"/>
                <w:szCs w:val="28"/>
              </w:rPr>
              <w:t>Тема</w:t>
            </w:r>
            <w:r w:rsidRPr="005D495A">
              <w:rPr>
                <w:b/>
                <w:sz w:val="28"/>
                <w:szCs w:val="28"/>
              </w:rPr>
              <w:t>:</w:t>
            </w:r>
            <w:r w:rsidRPr="005D495A">
              <w:rPr>
                <w:sz w:val="28"/>
                <w:szCs w:val="28"/>
              </w:rPr>
              <w:t xml:space="preserve"> "Формирование математических способностей. Способы и формы работы"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Цель: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Выявить затруднения педагогов в работе по ФЭМП у дошкольников.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ознакомлении и утверждении повестки дня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выполнении решения предыдущего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эффективных технологиях и методах формирования элементарных математических представлений у дошкольников. 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результатах тематической проверки.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путях формирования элементарных математических представлений у дошкольников. </w:t>
            </w:r>
          </w:p>
          <w:p w:rsidR="005D495A" w:rsidRPr="00CE279D" w:rsidRDefault="005D495A" w:rsidP="005D495A">
            <w:pPr>
              <w:tabs>
                <w:tab w:val="left" w:pos="3795"/>
              </w:tabs>
              <w:spacing w:before="240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проведении деловой игры «Обучаем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детей элементарной математике</w:t>
            </w:r>
            <w:r w:rsidR="00CE279D">
              <w:rPr>
                <w:rFonts w:eastAsiaTheme="minorEastAsia"/>
                <w:sz w:val="26"/>
                <w:szCs w:val="26"/>
              </w:rPr>
              <w:t>».</w:t>
            </w:r>
          </w:p>
        </w:tc>
        <w:tc>
          <w:tcPr>
            <w:tcW w:w="98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13.12.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038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3.8</w:t>
            </w:r>
          </w:p>
        </w:tc>
        <w:tc>
          <w:tcPr>
            <w:tcW w:w="529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Педагогический совет № 03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(тематический)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  <w:u w:val="single" w:color="FFFFFF" w:themeColor="background1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b/>
                <w:bCs/>
                <w:color w:val="000000"/>
                <w:sz w:val="28"/>
                <w:szCs w:val="28"/>
              </w:rPr>
              <w:t>«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Организация    работы     по нравственно-патриотическому воспитанию детей дошкольного возраста в условиях ДОУ</w:t>
            </w:r>
            <w:r w:rsidRPr="005D495A">
              <w:rPr>
                <w:rFonts w:eastAsiaTheme="minorEastAsia"/>
                <w:b/>
                <w:bCs/>
                <w:sz w:val="28"/>
                <w:szCs w:val="28"/>
                <w:u w:val="single" w:color="FFFFFF" w:themeColor="background1"/>
              </w:rPr>
              <w:t>».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>повышение  профессионального уровня педагогов в работе с детьми по</w:t>
            </w:r>
            <w:r w:rsidRPr="005D495A">
              <w:rPr>
                <w:rFonts w:eastAsiaTheme="minorEastAsia"/>
                <w:sz w:val="28"/>
                <w:szCs w:val="28"/>
                <w:shd w:val="clear" w:color="auto" w:fill="000000"/>
              </w:rPr>
              <w:br/>
            </w: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 xml:space="preserve">нравственно-патриотическому воспитанию.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Обобщить знания педагогов о теоретических основах патриотического воспитания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детей дошкольного возраста этапах, формах и методах работы, способствовать   творческому поиску»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Об утверждении  повестки дня заседания педагогического совета.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 выполнении решения заседания предыдущего педагогического совета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Об актуальности  вопроса, проблемах  патриотического  воспитания  в современном  обществе.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Об  итогах  тематического контроля 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«Организация воспитательно-образовательной работы по  нравственно - патриотическому воспитанию детей дошкольного возраста»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 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современных  подходах   к нравственно-патриотическому воспитанию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старших дошкольников через познавательное развитие. </w:t>
            </w:r>
          </w:p>
          <w:p w:rsidR="005D495A" w:rsidRPr="005D495A" w:rsidRDefault="005D495A" w:rsidP="005D495A">
            <w:pPr>
              <w:keepNext/>
              <w:keepLines/>
              <w:outlineLvl w:val="1"/>
              <w:rPr>
                <w:rFonts w:eastAsiaTheme="majorEastAsia"/>
                <w:color w:val="365F91" w:themeColor="accent1" w:themeShade="BF"/>
                <w:sz w:val="28"/>
                <w:szCs w:val="28"/>
              </w:rPr>
            </w:pPr>
            <w:r w:rsidRPr="005D495A">
              <w:rPr>
                <w:rFonts w:eastAsiaTheme="majorEastAsia"/>
                <w:sz w:val="28"/>
                <w:szCs w:val="28"/>
              </w:rPr>
              <w:t xml:space="preserve">О </w:t>
            </w:r>
            <w:r w:rsidRPr="005D495A">
              <w:rPr>
                <w:sz w:val="28"/>
                <w:szCs w:val="28"/>
              </w:rPr>
              <w:t>нравственно-патриотическомвоспитании</w:t>
            </w:r>
            <w:r w:rsidRPr="005D495A">
              <w:rPr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дошкольников посредством игры.</w:t>
            </w:r>
          </w:p>
          <w:p w:rsidR="005D495A" w:rsidRPr="005D495A" w:rsidRDefault="005D495A" w:rsidP="005D495A">
            <w:pPr>
              <w:keepNext/>
              <w:keepLines/>
              <w:outlineLvl w:val="1"/>
              <w:rPr>
                <w:rFonts w:eastAsiaTheme="majorEastAsia" w:cstheme="majorBidi"/>
                <w:sz w:val="28"/>
                <w:szCs w:val="28"/>
              </w:rPr>
            </w:pPr>
            <w:r w:rsidRPr="005D495A">
              <w:rPr>
                <w:rFonts w:eastAsiaTheme="majorEastAsia" w:cstheme="majorBidi"/>
                <w:sz w:val="28"/>
                <w:szCs w:val="28"/>
              </w:rPr>
              <w:t>О  проведении  деловой игры для педагогов.</w:t>
            </w:r>
          </w:p>
          <w:p w:rsidR="005D495A" w:rsidRPr="00CE279D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4C0386">
              <w:rPr>
                <w:rFonts w:ascii="Sylfaen" w:eastAsiaTheme="minorEastAsia" w:hAnsi="Sylfaen" w:cs="Sylfaen"/>
                <w:bCs/>
                <w:sz w:val="28"/>
                <w:szCs w:val="28"/>
              </w:rPr>
              <w:t>О рассмотрении и утверждении отчета о результатах самообследования</w:t>
            </w:r>
            <w:r w:rsidR="00CE279D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8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28.03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038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985640">
        <w:tc>
          <w:tcPr>
            <w:tcW w:w="706" w:type="dxa"/>
          </w:tcPr>
          <w:p w:rsidR="005D495A" w:rsidRPr="005D495A" w:rsidRDefault="005D495A" w:rsidP="004C038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4.4</w:t>
            </w:r>
          </w:p>
        </w:tc>
        <w:tc>
          <w:tcPr>
            <w:tcW w:w="5299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t>Педагогический совет № 04</w:t>
            </w:r>
          </w:p>
          <w:p w:rsidR="005D495A" w:rsidRPr="005D495A" w:rsidRDefault="005D495A" w:rsidP="005D495A">
            <w:pPr>
              <w:outlineLvl w:val="0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kern w:val="36"/>
                <w:sz w:val="28"/>
                <w:szCs w:val="28"/>
              </w:rPr>
              <w:t>(итоговый)Тема:</w:t>
            </w:r>
            <w:r w:rsidRPr="005D495A">
              <w:rPr>
                <w:rFonts w:eastAsiaTheme="minorEastAsia"/>
                <w:sz w:val="28"/>
                <w:szCs w:val="28"/>
              </w:rPr>
              <w:t>«Анализ резул</w:t>
            </w:r>
            <w:r w:rsidR="00F36A6E">
              <w:rPr>
                <w:rFonts w:eastAsiaTheme="minorEastAsia"/>
                <w:sz w:val="28"/>
                <w:szCs w:val="28"/>
              </w:rPr>
              <w:t>ьтатов деятельности ДОУ за  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 Готовность к  летнему оздоровительному сезону.</w:t>
            </w:r>
          </w:p>
          <w:p w:rsidR="005D495A" w:rsidRPr="005D495A" w:rsidRDefault="005D495A" w:rsidP="005D495A">
            <w:pPr>
              <w:outlineLvl w:val="0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 проанализировать и оценить качество </w:t>
            </w:r>
            <w:r w:rsidR="00F36A6E">
              <w:rPr>
                <w:rFonts w:eastAsiaTheme="minorEastAsia"/>
                <w:sz w:val="28"/>
                <w:szCs w:val="28"/>
              </w:rPr>
              <w:t>педагогического процесса за 2023</w:t>
            </w:r>
            <w:r w:rsidRPr="005D495A">
              <w:rPr>
                <w:rFonts w:eastAsiaTheme="minorEastAsia"/>
                <w:sz w:val="28"/>
                <w:szCs w:val="28"/>
              </w:rPr>
              <w:t>-202</w:t>
            </w:r>
            <w:r w:rsidR="00F36A6E">
              <w:rPr>
                <w:rFonts w:eastAsiaTheme="minorEastAsia"/>
                <w:sz w:val="28"/>
                <w:szCs w:val="28"/>
              </w:rPr>
              <w:t>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год, выявив факторы и условия, положительно или отрицательно повлиявшие на конечные результаты.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результатах  проведения  итогового контроля по 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 xml:space="preserve"> выявлению уровня решения годовых задач согласно ожидаемому результату в конце учебного года, готовности детей к обучению в школе.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pacing w:val="-5"/>
                <w:sz w:val="28"/>
                <w:szCs w:val="28"/>
              </w:rPr>
              <w:t>Об а</w:t>
            </w: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>нализе  воспитательно – образователь</w:t>
            </w:r>
            <w:r w:rsidR="00F36A6E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>ной   деятельности  ДОУ за  2023-2024</w:t>
            </w: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 xml:space="preserve">  учебный  год.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pacing w:val="-5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 xml:space="preserve"> Об ознакомлении  с  планом работы  ДОУ на лет</w:t>
            </w:r>
            <w:r w:rsidR="00F36A6E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>ний  оздоровительной период 2024</w:t>
            </w:r>
            <w:r w:rsidRPr="005D495A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 xml:space="preserve"> г. Рассмотрение планов  на летний  период  специалистов.   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рассмотрении  основных направлений  реализации деятельности  на летний период  по совершенствованию воспитательно-образовательного процесса: перспективные планы  педагогов,  режим групп,  сетка ООД,  график проведения закаливающих процедур, методические рекомендации для педагогов.</w:t>
            </w:r>
          </w:p>
        </w:tc>
        <w:tc>
          <w:tcPr>
            <w:tcW w:w="981" w:type="dxa"/>
          </w:tcPr>
          <w:p w:rsidR="005D495A" w:rsidRPr="005D495A" w:rsidRDefault="005D495A" w:rsidP="00221228">
            <w:pPr>
              <w:tabs>
                <w:tab w:val="center" w:pos="45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30.05.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4C038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038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 Семинары-практикумы.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566"/>
        <w:gridCol w:w="4902"/>
        <w:gridCol w:w="1151"/>
        <w:gridCol w:w="2325"/>
        <w:gridCol w:w="1405"/>
      </w:tblGrid>
      <w:tr w:rsidR="005D495A" w:rsidRPr="005D495A" w:rsidTr="00985640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0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rPr>
          <w:trHeight w:val="1980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Семинар - практикум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Тема: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«Формирование  интереса к развитию математических представлений в процессе игры»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Цель: оценка профессионализма воспитателя в </w:t>
            </w:r>
            <w:r w:rsidRPr="005D495A">
              <w:rPr>
                <w:rFonts w:eastAsiaTheme="minorEastAsia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формировании интереса к развитию математических представлений в процессе игры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Создание педагогических условий успешного и полноценного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интеллектуального развития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детей дошкольного возраста.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Открытый просмотр ООД по ФЭМП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5D495A"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  <w:t>Об анализе занятия ФЭМП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Обобщение опыта работы 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Доклад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Мастер – класс </w:t>
            </w:r>
          </w:p>
          <w:p w:rsidR="005D495A" w:rsidRPr="00CE279D" w:rsidRDefault="00CE279D" w:rsidP="00CE279D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Деловая игра</w:t>
            </w:r>
          </w:p>
        </w:tc>
        <w:tc>
          <w:tcPr>
            <w:tcW w:w="1151" w:type="dxa"/>
          </w:tcPr>
          <w:p w:rsidR="005D495A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12.11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40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rPr>
          <w:trHeight w:val="4108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>Семинар - практикум</w:t>
            </w:r>
          </w:p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>«</w:t>
            </w:r>
            <w:r w:rsidR="00754E7C">
              <w:rPr>
                <w:rFonts w:eastAsiaTheme="minorEastAsia"/>
                <w:sz w:val="28"/>
                <w:szCs w:val="28"/>
              </w:rPr>
              <w:t xml:space="preserve">Особенности развития речи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детей дошкольного возраста</w:t>
            </w:r>
            <w:r w:rsidRPr="005D495A">
              <w:rPr>
                <w:rFonts w:eastAsia="Calibri"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32"/>
                <w:shd w:val="clear" w:color="auto" w:fill="FFFFFF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Цель: 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актуали</w:t>
            </w:r>
            <w:r w:rsidR="00754E7C">
              <w:rPr>
                <w:rFonts w:eastAsiaTheme="minorEastAsia"/>
                <w:sz w:val="28"/>
                <w:szCs w:val="32"/>
                <w:shd w:val="clear" w:color="auto" w:fill="FFFFFF"/>
              </w:rPr>
              <w:t>зация знаний педагогов по речевому развитию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детей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дошкольного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возраста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.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Открытый просмотр О</w:t>
            </w:r>
            <w:r w:rsidR="00754E7C">
              <w:rPr>
                <w:rFonts w:eastAsiaTheme="minorEastAsia"/>
                <w:sz w:val="28"/>
                <w:szCs w:val="28"/>
              </w:rPr>
              <w:t>ОД по развитию речи дошкольников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5D495A"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Об анализе занятия 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Доклад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Мастер – класс </w:t>
            </w:r>
          </w:p>
          <w:p w:rsidR="005D495A" w:rsidRPr="00754E7C" w:rsidRDefault="00754E7C" w:rsidP="00754E7C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Деловая игра</w:t>
            </w:r>
          </w:p>
        </w:tc>
        <w:tc>
          <w:tcPr>
            <w:tcW w:w="11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08.02.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40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754E7C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Мастер-классы, деловые игры.</w:t>
      </w:r>
    </w:p>
    <w:tbl>
      <w:tblPr>
        <w:tblStyle w:val="a3"/>
        <w:tblW w:w="10323" w:type="dxa"/>
        <w:tblInd w:w="-128" w:type="dxa"/>
        <w:tblLook w:val="04A0"/>
      </w:tblPr>
      <w:tblGrid>
        <w:gridCol w:w="473"/>
        <w:gridCol w:w="4510"/>
        <w:gridCol w:w="1293"/>
        <w:gridCol w:w="2325"/>
        <w:gridCol w:w="1722"/>
      </w:tblGrid>
      <w:tr w:rsidR="005D495A" w:rsidRPr="005D495A" w:rsidTr="00985640">
        <w:trPr>
          <w:trHeight w:val="975"/>
        </w:trPr>
        <w:tc>
          <w:tcPr>
            <w:tcW w:w="46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62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9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26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7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985640">
        <w:trPr>
          <w:trHeight w:val="993"/>
        </w:trPr>
        <w:tc>
          <w:tcPr>
            <w:tcW w:w="46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620" w:type="dxa"/>
          </w:tcPr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Мастер-класс для педагогов</w:t>
            </w:r>
          </w:p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«Организации работы по ФЭМП»</w:t>
            </w:r>
          </w:p>
          <w:p w:rsidR="005D495A" w:rsidRPr="005D495A" w:rsidRDefault="005D495A" w:rsidP="005D495A">
            <w:pPr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26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67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rPr>
          <w:trHeight w:val="650"/>
        </w:trPr>
        <w:tc>
          <w:tcPr>
            <w:tcW w:w="46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620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color w:val="333333"/>
                <w:sz w:val="28"/>
                <w:szCs w:val="28"/>
              </w:rPr>
            </w:pPr>
            <w:r w:rsidRPr="005D495A">
              <w:rPr>
                <w:rFonts w:eastAsiaTheme="minorEastAsia"/>
                <w:kern w:val="36"/>
                <w:sz w:val="28"/>
                <w:szCs w:val="28"/>
              </w:rPr>
              <w:t>Квест - игра для педагогов «Математика вокруг нас»</w:t>
            </w:r>
          </w:p>
        </w:tc>
        <w:tc>
          <w:tcPr>
            <w:tcW w:w="129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26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67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rPr>
          <w:trHeight w:val="1192"/>
        </w:trPr>
        <w:tc>
          <w:tcPr>
            <w:tcW w:w="46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4620" w:type="dxa"/>
          </w:tcPr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  <w:highlight w:val="yellow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Мастер-класс для педагогов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«</w:t>
            </w:r>
            <w:r w:rsidR="004C0386">
              <w:rPr>
                <w:rFonts w:eastAsiaTheme="minorEastAsia"/>
                <w:sz w:val="28"/>
                <w:szCs w:val="28"/>
              </w:rPr>
              <w:t xml:space="preserve">Игры, направленные на речевое развитие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детей дошкольного возраста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9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26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67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985640">
        <w:trPr>
          <w:trHeight w:val="993"/>
        </w:trPr>
        <w:tc>
          <w:tcPr>
            <w:tcW w:w="46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620" w:type="dxa"/>
          </w:tcPr>
          <w:p w:rsidR="005D495A" w:rsidRPr="005D495A" w:rsidRDefault="005D495A" w:rsidP="005D495A">
            <w:pPr>
              <w:rPr>
                <w:sz w:val="28"/>
                <w:szCs w:val="28"/>
              </w:rPr>
            </w:pPr>
            <w:r w:rsidRPr="005D495A">
              <w:rPr>
                <w:bCs/>
                <w:sz w:val="28"/>
                <w:szCs w:val="28"/>
              </w:rPr>
              <w:t>Деловая  игра   по</w:t>
            </w:r>
            <w:r w:rsidR="004C0386">
              <w:rPr>
                <w:bCs/>
                <w:sz w:val="28"/>
                <w:szCs w:val="28"/>
              </w:rPr>
              <w:t>развитию речи</w:t>
            </w:r>
            <w:r w:rsidRPr="005D495A">
              <w:rPr>
                <w:bCs/>
                <w:sz w:val="28"/>
                <w:szCs w:val="28"/>
              </w:rPr>
              <w:t xml:space="preserve">  детей дошкольного возраста</w:t>
            </w:r>
          </w:p>
          <w:p w:rsidR="005D495A" w:rsidRPr="005D495A" w:rsidRDefault="005D495A" w:rsidP="005D495A">
            <w:pPr>
              <w:shd w:val="clear" w:color="auto" w:fill="FFFFFF"/>
              <w:rPr>
                <w:rFonts w:eastAsiaTheme="majorEastAsia"/>
                <w:bCs/>
                <w:color w:val="000000"/>
                <w:sz w:val="28"/>
                <w:szCs w:val="28"/>
              </w:rPr>
            </w:pPr>
            <w:r w:rsidRPr="005D495A">
              <w:rPr>
                <w:bCs/>
                <w:sz w:val="28"/>
                <w:szCs w:val="28"/>
              </w:rPr>
              <w:t>«Педагогический ринг»</w:t>
            </w:r>
          </w:p>
        </w:tc>
        <w:tc>
          <w:tcPr>
            <w:tcW w:w="129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5D495A" w:rsidP="00F36A6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202г.</w:t>
            </w:r>
          </w:p>
        </w:tc>
        <w:tc>
          <w:tcPr>
            <w:tcW w:w="226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67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626F06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95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Консультации для воспитателей.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473"/>
        <w:gridCol w:w="4728"/>
        <w:gridCol w:w="1339"/>
        <w:gridCol w:w="2325"/>
        <w:gridCol w:w="1342"/>
      </w:tblGrid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rPr>
          <w:trHeight w:val="771"/>
        </w:trPr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shd w:val="clear" w:color="auto" w:fill="FFFFFF"/>
              <w:spacing w:before="178" w:after="533" w:line="288" w:lineRule="atLeast"/>
              <w:outlineLvl w:val="0"/>
              <w:rPr>
                <w:rFonts w:eastAsiaTheme="minorEastAsia"/>
                <w:kern w:val="36"/>
                <w:sz w:val="28"/>
                <w:szCs w:val="28"/>
              </w:rPr>
            </w:pPr>
            <w:r w:rsidRPr="005D495A">
              <w:rPr>
                <w:rFonts w:eastAsiaTheme="minorEastAsia"/>
                <w:kern w:val="36"/>
                <w:sz w:val="28"/>
                <w:szCs w:val="28"/>
              </w:rPr>
              <w:t xml:space="preserve"> ФЭМП в различных видах детской деятельности.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Сентябрь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color w:val="000000"/>
                <w:sz w:val="28"/>
                <w:szCs w:val="28"/>
              </w:rPr>
            </w:pPr>
            <w:r w:rsidRPr="005D495A">
              <w:rPr>
                <w:sz w:val="28"/>
                <w:szCs w:val="28"/>
                <w:shd w:val="clear" w:color="auto" w:fill="FFFFFF"/>
              </w:rPr>
              <w:t>Первые шаги в </w:t>
            </w:r>
            <w:r w:rsidRPr="005D495A">
              <w:rPr>
                <w:sz w:val="28"/>
                <w:szCs w:val="28"/>
              </w:rPr>
              <w:t>математику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 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Патриотические чувства, как компонент нравственного воспитания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Система и последовательность по нравственно – патриотическому воспитанию дошкольников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Формирование навыков осознанного безопасного поведения детей на улице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shd w:val="clear" w:color="auto" w:fill="FFFFFF"/>
              <w:rPr>
                <w:rFonts w:eastAsiaTheme="minorEastAsia"/>
                <w:b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Система педагогической работы по физическому развитию детей раннего и дошкольного возраста»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4C0386" w:rsidRPr="005D495A" w:rsidTr="00813481">
        <w:tc>
          <w:tcPr>
            <w:tcW w:w="473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4728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Психолого-педагогическое сопровождение детей в предшкольный период</w:t>
            </w:r>
          </w:p>
        </w:tc>
        <w:tc>
          <w:tcPr>
            <w:tcW w:w="1339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Апрель </w:t>
            </w:r>
          </w:p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2" w:type="dxa"/>
          </w:tcPr>
          <w:p w:rsidR="004C0386" w:rsidRPr="005D495A" w:rsidRDefault="004C0386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4C0386" w:rsidRPr="005D495A" w:rsidTr="00813481">
        <w:tc>
          <w:tcPr>
            <w:tcW w:w="473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4728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Рекомендации по составлению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отчетов самообразования</w:t>
            </w:r>
          </w:p>
        </w:tc>
        <w:tc>
          <w:tcPr>
            <w:tcW w:w="1339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Май</w:t>
            </w:r>
          </w:p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2023г</w:t>
            </w:r>
          </w:p>
        </w:tc>
        <w:tc>
          <w:tcPr>
            <w:tcW w:w="2325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 xml:space="preserve">Старший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342" w:type="dxa"/>
          </w:tcPr>
          <w:p w:rsidR="004C0386" w:rsidRPr="005D495A" w:rsidRDefault="004C0386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2.5. Открытые просмотры   </w:t>
      </w: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детской   деятельности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473"/>
        <w:gridCol w:w="4834"/>
        <w:gridCol w:w="1226"/>
        <w:gridCol w:w="2325"/>
        <w:gridCol w:w="1349"/>
      </w:tblGrid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4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rPr>
          <w:trHeight w:val="980"/>
        </w:trPr>
        <w:tc>
          <w:tcPr>
            <w:tcW w:w="473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626F06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834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деятельности - ООД ФЭМП</w:t>
            </w:r>
            <w:r w:rsidR="00626F06">
              <w:rPr>
                <w:rFonts w:eastAsiaTheme="minorEastAsia"/>
                <w:sz w:val="28"/>
                <w:szCs w:val="28"/>
              </w:rPr>
              <w:t xml:space="preserve"> (средня</w:t>
            </w:r>
            <w:r w:rsidRPr="005D495A">
              <w:rPr>
                <w:rFonts w:eastAsiaTheme="minorEastAsia"/>
                <w:sz w:val="28"/>
                <w:szCs w:val="28"/>
              </w:rPr>
              <w:t>я группа)</w:t>
            </w:r>
          </w:p>
        </w:tc>
        <w:tc>
          <w:tcPr>
            <w:tcW w:w="122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Окт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ябрь</w:t>
            </w: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34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486"/>
        </w:trPr>
        <w:tc>
          <w:tcPr>
            <w:tcW w:w="473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  <w:p w:rsidR="00F36A6E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834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деятельности - ООД ФЭМП</w:t>
            </w:r>
            <w:r>
              <w:rPr>
                <w:rFonts w:eastAsiaTheme="minorEastAsia"/>
                <w:sz w:val="28"/>
                <w:szCs w:val="28"/>
              </w:rPr>
              <w:t xml:space="preserve"> (старша</w:t>
            </w:r>
            <w:r w:rsidRPr="005D495A">
              <w:rPr>
                <w:rFonts w:eastAsiaTheme="minorEastAsia"/>
                <w:sz w:val="28"/>
                <w:szCs w:val="28"/>
              </w:rPr>
              <w:t>я группа)</w:t>
            </w:r>
          </w:p>
        </w:tc>
        <w:tc>
          <w:tcPr>
            <w:tcW w:w="1226" w:type="dxa"/>
          </w:tcPr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</w:p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</w:p>
          <w:p w:rsidR="00626F06" w:rsidRPr="005D495A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34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F36A6E" w:rsidRPr="005D495A" w:rsidTr="00813481">
        <w:trPr>
          <w:trHeight w:val="1658"/>
        </w:trPr>
        <w:tc>
          <w:tcPr>
            <w:tcW w:w="473" w:type="dxa"/>
          </w:tcPr>
          <w:p w:rsidR="00F36A6E" w:rsidRDefault="00F36A6E" w:rsidP="00F36A6E">
            <w:pPr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834" w:type="dxa"/>
          </w:tcPr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</w:t>
            </w:r>
            <w:r w:rsidR="00626F06">
              <w:rPr>
                <w:rFonts w:eastAsiaTheme="minorEastAsia"/>
                <w:sz w:val="28"/>
                <w:szCs w:val="28"/>
              </w:rPr>
              <w:t>сти - ООД по развитии речи ( подготовит.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группа)</w:t>
            </w:r>
          </w:p>
        </w:tc>
        <w:tc>
          <w:tcPr>
            <w:tcW w:w="1226" w:type="dxa"/>
          </w:tcPr>
          <w:p w:rsidR="00F36A6E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36A6E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F36A6E" w:rsidRPr="00626F06" w:rsidRDefault="00626F06" w:rsidP="00626F0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2024г</w:t>
            </w:r>
          </w:p>
        </w:tc>
        <w:tc>
          <w:tcPr>
            <w:tcW w:w="2325" w:type="dxa"/>
          </w:tcPr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F36A6E" w:rsidRPr="005D495A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349" w:type="dxa"/>
          </w:tcPr>
          <w:p w:rsidR="00F36A6E" w:rsidRPr="005D495A" w:rsidRDefault="00F36A6E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834" w:type="dxa"/>
          </w:tcPr>
          <w:p w:rsidR="00626F06" w:rsidRDefault="00626F06" w:rsidP="00212B24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212B24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</w:t>
            </w:r>
            <w:r w:rsidR="00212B24">
              <w:rPr>
                <w:rFonts w:eastAsiaTheme="minorEastAsia"/>
                <w:sz w:val="28"/>
                <w:szCs w:val="28"/>
              </w:rPr>
              <w:t>смотра детской деятельности – по  развитию речи через игровую деятельность</w:t>
            </w:r>
            <w:r w:rsidR="00825731">
              <w:rPr>
                <w:rFonts w:eastAsiaTheme="minorEastAsia"/>
                <w:sz w:val="28"/>
                <w:szCs w:val="28"/>
              </w:rPr>
              <w:t>(млад</w:t>
            </w:r>
            <w:r w:rsidRPr="005D495A">
              <w:rPr>
                <w:rFonts w:eastAsiaTheme="minorEastAsia"/>
                <w:sz w:val="28"/>
                <w:szCs w:val="28"/>
              </w:rPr>
              <w:t>шая группа)</w:t>
            </w:r>
          </w:p>
        </w:tc>
        <w:tc>
          <w:tcPr>
            <w:tcW w:w="122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34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2.6.  Работа с детьми</w:t>
      </w:r>
      <w:r w:rsidRPr="005D495A">
        <w:rPr>
          <w:rFonts w:eastAsia="Calibri"/>
          <w:sz w:val="28"/>
          <w:szCs w:val="28"/>
          <w:lang w:eastAsia="ru-RU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39"/>
        <w:gridCol w:w="4111"/>
        <w:gridCol w:w="1255"/>
        <w:gridCol w:w="1835"/>
      </w:tblGrid>
      <w:tr w:rsidR="005D495A" w:rsidRPr="005D495A" w:rsidTr="00813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D49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Тематика 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Варианты  мероприятий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5D495A" w:rsidRPr="005D495A" w:rsidTr="00813481">
        <w:trPr>
          <w:trHeight w:val="168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чеченской женщины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посвященное Дню чеченской женщины.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D495A" w:rsidRPr="005D495A" w:rsidTr="00813481">
        <w:trPr>
          <w:trHeight w:val="15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воспитателя и всех работников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посвященное Дню  воспитателя  и  всех дошкольных работников.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27.09.</w:t>
            </w:r>
          </w:p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21228" w:rsidRPr="005D495A" w:rsidTr="00813481">
        <w:trPr>
          <w:trHeight w:val="116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4B3257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E52072" w:rsidRDefault="00221228" w:rsidP="008257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bdr w:val="none" w:sz="0" w:space="0" w:color="auto" w:frame="1"/>
                <w:lang w:eastAsia="ru-RU"/>
              </w:rPr>
            </w:pPr>
            <w:r w:rsidRPr="0022122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Праздник осени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E52072" w:rsidRDefault="00221228" w:rsidP="004B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  <w:highlight w:val="yellow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«Золотая Осень!».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21228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52EDC" w:rsidRPr="005D495A" w:rsidTr="00813481">
        <w:trPr>
          <w:trHeight w:val="120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 единства</w:t>
            </w:r>
          </w:p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    беседы,   посвященные  Дню  народного единства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52EDC" w:rsidRPr="005D495A" w:rsidTr="00813481">
        <w:trPr>
          <w:trHeight w:val="97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 единства</w:t>
            </w:r>
          </w:p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детского  творчества</w:t>
            </w:r>
          </w:p>
          <w:p w:rsidR="00952EDC" w:rsidRPr="00216DBB" w:rsidRDefault="00952EDC" w:rsidP="00216D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«Мы за мир на Земле» (старшие группы)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216DBB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  <w:r w:rsidR="00952EDC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31" w:rsidRPr="005D495A" w:rsidTr="00813481">
        <w:trPr>
          <w:trHeight w:val="74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Матери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«День Матери».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23.11.</w:t>
            </w:r>
          </w:p>
          <w:p w:rsidR="00825731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825731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825731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B3257" w:rsidRPr="005D495A" w:rsidTr="00813481">
        <w:trPr>
          <w:trHeight w:val="6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Тематические беседы в группах ко «Дню Конституции  РФ»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08.12.</w:t>
            </w:r>
          </w:p>
          <w:p w:rsidR="004B3257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57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4B3257" w:rsidRPr="00825731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B3257" w:rsidRPr="005D495A" w:rsidTr="00813481">
        <w:trPr>
          <w:trHeight w:val="95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РФ</w:t>
            </w:r>
          </w:p>
          <w:p w:rsidR="004B3257" w:rsidRPr="005D495A" w:rsidRDefault="004B3257" w:rsidP="005D495A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детских рисунков, посвященных ко Дню Конституции РФ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10.12.</w:t>
            </w:r>
          </w:p>
          <w:p w:rsidR="004B3257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257" w:rsidRPr="005D495A" w:rsidTr="00813481">
        <w:trPr>
          <w:trHeight w:val="13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Новый 2024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Утренники,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посвященные  празднику « Нового года-2024</w:t>
            </w: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26-30.12.</w:t>
            </w:r>
          </w:p>
          <w:p w:rsidR="004B3257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6B0B56" w:rsidRPr="005D495A" w:rsidTr="00813481">
        <w:trPr>
          <w:trHeight w:val="20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6B0B56" w:rsidRPr="005D495A" w:rsidRDefault="006B0B56" w:rsidP="008257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защитников Отечества</w:t>
            </w:r>
          </w:p>
          <w:p w:rsidR="006B0B56" w:rsidRPr="005D495A" w:rsidRDefault="006B0B56" w:rsidP="006B0B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Утренник,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посвященный празднованию Дня защитника Отечества</w:t>
            </w: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22.02.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B56" w:rsidRPr="005D495A" w:rsidTr="00813481">
        <w:trPr>
          <w:trHeight w:val="7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8257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 рисунков  «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честь Дня Защитников Отечества</w:t>
            </w: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DBB" w:rsidRPr="005D495A" w:rsidTr="00813481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Международный женский день</w:t>
            </w:r>
          </w:p>
          <w:p w:rsidR="00216DBB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посвященный международному женскому Дню 8 марта.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07. 03.</w:t>
            </w:r>
          </w:p>
          <w:p w:rsidR="00216DBB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16DBB" w:rsidRPr="005D495A" w:rsidTr="00813481">
        <w:trPr>
          <w:trHeight w:val="71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00" w:rsidRDefault="00216DBB" w:rsidP="00854F0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 детских рисунков</w:t>
            </w:r>
          </w:p>
          <w:p w:rsidR="00216DBB" w:rsidRPr="005D495A" w:rsidRDefault="00216DBB" w:rsidP="0085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«Пусть всегда будет мама!»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216DBB" w:rsidRPr="005D495A" w:rsidRDefault="00854F00" w:rsidP="00854F0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B56" w:rsidRPr="005D495A" w:rsidTr="00813481">
        <w:trPr>
          <w:trHeight w:val="88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ЧР</w:t>
            </w:r>
          </w:p>
          <w:p w:rsidR="006B0B56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беседы  в группах на тему: «О Конституции Чеченской Республики»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22.03.</w:t>
            </w:r>
          </w:p>
          <w:p w:rsidR="006B0B56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B0B56" w:rsidRPr="005D495A" w:rsidTr="00813481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</w:rPr>
              <w:t>Выставка  детских рисунков, посвященных Дню Конст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итуции ЧР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22.03.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813481">
        <w:trPr>
          <w:trHeight w:val="11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6B0B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мира в ЧР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Тематические беседы в группах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14.04.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B0B56" w:rsidRPr="005D495A" w:rsidTr="00813481">
        <w:trPr>
          <w:trHeight w:val="80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чеченского языка</w:t>
            </w:r>
          </w:p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«Бекалахь, ненан мотт!».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6B0B56" w:rsidRPr="005D495A" w:rsidTr="00813481">
        <w:trPr>
          <w:trHeight w:val="104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блюд на тему «Любимое национальное блюдо нашей семьи»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813481">
        <w:trPr>
          <w:trHeight w:val="2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Весны и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беседы в группах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28.04.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813481">
        <w:trPr>
          <w:trHeight w:val="2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Победы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Мероприятие  «Праздник  с  сединою на  висках», посвященное   Дню Победы.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.05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21228" w:rsidRPr="005D495A" w:rsidTr="00813481">
        <w:trPr>
          <w:trHeight w:val="44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скорби и печали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Тематическая беседа «Любим, помним и чтим»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10.05.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21228" w:rsidRPr="005D495A" w:rsidTr="00813481">
        <w:trPr>
          <w:trHeight w:val="9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Утренник, посвященный выпуску детей в школу «До свидания, детский сад!».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30.05.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М/руководитель</w:t>
            </w:r>
          </w:p>
        </w:tc>
      </w:tr>
    </w:tbl>
    <w:p w:rsidR="00754E7C" w:rsidRDefault="005D495A" w:rsidP="00CE279D">
      <w:pPr>
        <w:tabs>
          <w:tab w:val="left" w:pos="7995"/>
        </w:tabs>
        <w:rPr>
          <w:rFonts w:eastAsiaTheme="minorEastAsia"/>
          <w:lang w:eastAsia="ru-RU"/>
        </w:rPr>
      </w:pP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2.7. Контроль и руководство                                         </w:t>
      </w:r>
    </w:p>
    <w:p w:rsidR="005D495A" w:rsidRPr="00754E7C" w:rsidRDefault="005D495A" w:rsidP="00754E7C">
      <w:pPr>
        <w:tabs>
          <w:tab w:val="left" w:pos="7995"/>
        </w:tabs>
        <w:spacing w:after="0" w:line="240" w:lineRule="auto"/>
        <w:rPr>
          <w:rFonts w:eastAsiaTheme="minorEastAsia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2.7.1</w:t>
      </w: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Pr="005D495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Оперативный  контроль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496"/>
        <w:gridCol w:w="4702"/>
        <w:gridCol w:w="1339"/>
        <w:gridCol w:w="2442"/>
        <w:gridCol w:w="1228"/>
      </w:tblGrid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</w:t>
            </w: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lastRenderedPageBreak/>
              <w:t>ка  о выполнении</w:t>
            </w: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Сентябрь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питания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режима дня 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Выполнение режима прогулки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6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Планирование  физкультурно-оздоровительной работы в группе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062164" w:rsidRPr="005D495A" w:rsidTr="00813481">
        <w:trPr>
          <w:trHeight w:val="654"/>
        </w:trPr>
        <w:tc>
          <w:tcPr>
            <w:tcW w:w="496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  <w:p w:rsidR="00062164" w:rsidRPr="005D495A" w:rsidRDefault="00062164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с родителями</w:t>
            </w:r>
          </w:p>
        </w:tc>
        <w:tc>
          <w:tcPr>
            <w:tcW w:w="1339" w:type="dxa"/>
            <w:vMerge/>
          </w:tcPr>
          <w:p w:rsidR="00062164" w:rsidRPr="005D495A" w:rsidRDefault="00062164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062164" w:rsidRPr="005D495A" w:rsidRDefault="00062164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8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Соблюдение  режима    дня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Организация закаливания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Организация утренней гимнастики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умывания у детей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воспитателя к ООД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1012"/>
        </w:trPr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16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игровой  деятельности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Январь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17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6"/>
                <w:szCs w:val="26"/>
              </w:rPr>
              <w:t>Работа по изучению дошкольниками ПДД и ОБЖ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18</w:t>
            </w:r>
          </w:p>
        </w:tc>
        <w:tc>
          <w:tcPr>
            <w:tcW w:w="4702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  <w:vMerge w:val="restart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  <w:vMerge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Организация игровой  деятельности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Февраль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1114"/>
        </w:trPr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Нравственно патриотическое воспитание в условиях ДОУ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 xml:space="preserve">Планирование физкультурно-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оздоровительной  работы в течение дня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Совместная деятельность педагога и детей в процессе организация дежурства по столовой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Организация утренней гимнастики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Март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Охрана жизни и здоровья дошкольников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групп;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26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27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Апрель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</w:t>
            </w:r>
            <w:r w:rsidRPr="005D495A">
              <w:rPr>
                <w:rFonts w:eastAsiaTheme="minorEastAsia"/>
                <w:sz w:val="28"/>
                <w:szCs w:val="28"/>
                <w:lang w:val="en-US"/>
              </w:rPr>
              <w:t>2</w:t>
            </w:r>
            <w:r w:rsidR="00062164">
              <w:rPr>
                <w:rFonts w:eastAsiaTheme="minorEastAsia"/>
                <w:sz w:val="28"/>
                <w:szCs w:val="28"/>
              </w:rPr>
              <w:t>4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28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Организация и проведения сна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закаливания детей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дошкольников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Май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Готовность групп ДОУ к летнему  оздоровительному периоду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групп;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   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34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2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2.7.2. </w:t>
      </w:r>
      <w:r w:rsidRPr="005D495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Тематический  контроль.</w:t>
      </w:r>
    </w:p>
    <w:tbl>
      <w:tblPr>
        <w:tblStyle w:val="a3"/>
        <w:tblW w:w="10208" w:type="dxa"/>
        <w:tblInd w:w="-35" w:type="dxa"/>
        <w:tblLayout w:type="fixed"/>
        <w:tblLook w:val="04A0"/>
      </w:tblPr>
      <w:tblGrid>
        <w:gridCol w:w="566"/>
        <w:gridCol w:w="4744"/>
        <w:gridCol w:w="1226"/>
        <w:gridCol w:w="2325"/>
        <w:gridCol w:w="1347"/>
      </w:tblGrid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4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Тема: «Состояние работы  по ФЭМП у  дошкольников и руководство ею».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iCs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Цель:Выяснить  состояние  работы в  ДОУ,  по  развитию  познавательной  активности  и  любознательности  у  воспитанников  ДОУ, </w:t>
            </w:r>
            <w:r w:rsidRPr="005D495A">
              <w:rPr>
                <w:rFonts w:eastAsiaTheme="minorEastAsia"/>
                <w:bCs/>
                <w:iCs/>
                <w:sz w:val="28"/>
                <w:szCs w:val="28"/>
              </w:rPr>
              <w:t>определить причины и факторы, влияющие  на  качество педагогической работы по познавательному  развитию 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sz w:val="28"/>
                <w:szCs w:val="28"/>
              </w:rPr>
              <w:t>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Обследование  математических    навыков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Оценка  профессионального  мастерства воспитателей.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Планирование   воспитательно-образовательной  работы  с    детьми по 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формированию элементарных математических представлений у детей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Создание  условий    для воспитания и обучения 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Анкета для родителей  по формированию элементарных математических представлений у детей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B11C1F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Тема: «Организация воспитательно-образовательной     работы</w:t>
            </w:r>
            <w:r w:rsidR="00E1573A">
              <w:rPr>
                <w:rFonts w:eastAsiaTheme="minorEastAsia"/>
                <w:sz w:val="28"/>
                <w:szCs w:val="28"/>
              </w:rPr>
              <w:t xml:space="preserve">  по речевому развит</w:t>
            </w:r>
            <w:r w:rsidRPr="005D495A">
              <w:rPr>
                <w:rFonts w:eastAsiaTheme="minorEastAsia"/>
                <w:sz w:val="28"/>
                <w:szCs w:val="28"/>
              </w:rPr>
              <w:t>ию детей дошкольного возраста»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 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определение уровня качества организации воспитательно-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lastRenderedPageBreak/>
              <w:t>образовательной работы по патриотическому воспитанию детей дошкольного возраста.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Изучение знаний и умений воспитанников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Оценка  профессионального  мастерства воспитателей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Планирование   деятельности по нравственно-патриотическому воспитанию детей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Создание РППС в групповом помещении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Оценка форм взаимодействия с родителями по данной проблеме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Февраль</w:t>
            </w:r>
          </w:p>
          <w:p w:rsidR="005D495A" w:rsidRPr="005D495A" w:rsidRDefault="00B11C1F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34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2.7.3.</w:t>
      </w:r>
      <w:r w:rsidR="00754E7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Итоговый  контроль.</w:t>
      </w:r>
    </w:p>
    <w:tbl>
      <w:tblPr>
        <w:tblStyle w:val="a3"/>
        <w:tblW w:w="10208" w:type="dxa"/>
        <w:tblInd w:w="-35" w:type="dxa"/>
        <w:tblLayout w:type="fixed"/>
        <w:tblLook w:val="04A0"/>
      </w:tblPr>
      <w:tblGrid>
        <w:gridCol w:w="566"/>
        <w:gridCol w:w="4834"/>
        <w:gridCol w:w="1119"/>
        <w:gridCol w:w="2325"/>
        <w:gridCol w:w="1364"/>
      </w:tblGrid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6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Тема: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 «Итоги работы пед</w:t>
            </w:r>
            <w:r w:rsidR="00E1573A">
              <w:rPr>
                <w:rFonts w:eastAsiaTheme="minorEastAsia"/>
                <w:sz w:val="28"/>
                <w:szCs w:val="24"/>
              </w:rPr>
              <w:t>агогического коллектива  за 2023-2024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год»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Цели: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  выявление готовности детей к обучению в школе.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color w:val="000000"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Уровень усвоения детьми разделов ООП.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Уровень педагогического мастерства педагогов  ДОУ.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5D495A">
              <w:rPr>
                <w:sz w:val="28"/>
                <w:szCs w:val="24"/>
              </w:rPr>
              <w:t>Изучение документации педагогов.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Условия, созданные для педагогической деятельности.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Взаимодействие  с семьями воспитанников.</w:t>
            </w:r>
          </w:p>
        </w:tc>
        <w:tc>
          <w:tcPr>
            <w:tcW w:w="111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  <w:r w:rsidR="005D495A" w:rsidRPr="005D495A">
              <w:rPr>
                <w:rFonts w:eastAsiaTheme="minorEastAsia"/>
                <w:b/>
                <w:sz w:val="28"/>
                <w:szCs w:val="28"/>
              </w:rPr>
              <w:t>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2.7.4. </w:t>
      </w:r>
      <w:r w:rsidRPr="005D495A"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eastAsia="ru-RU"/>
        </w:rPr>
        <w:t>Система внутреннего мониторинга.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473"/>
        <w:gridCol w:w="4719"/>
        <w:gridCol w:w="1339"/>
        <w:gridCol w:w="2325"/>
        <w:gridCol w:w="1351"/>
      </w:tblGrid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Отметка  о </w:t>
            </w: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lastRenderedPageBreak/>
              <w:t>выполнении</w:t>
            </w: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1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Сентябрь</w:t>
            </w:r>
          </w:p>
          <w:p w:rsidR="005D495A" w:rsidRPr="005D495A" w:rsidRDefault="00E1573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3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на начало  учебного года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3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Мониторинг развития детей на конец учебного года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</w:t>
            </w:r>
            <w:r w:rsidR="007B2C5A">
              <w:rPr>
                <w:rFonts w:eastAsiaTheme="minorEastAsia"/>
                <w:sz w:val="28"/>
                <w:szCs w:val="28"/>
              </w:rPr>
              <w:t>3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3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719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конец учебного года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</w:t>
            </w:r>
            <w:r w:rsidR="007B2C5A">
              <w:rPr>
                <w:rFonts w:eastAsiaTheme="minorEastAsia"/>
                <w:sz w:val="28"/>
                <w:szCs w:val="28"/>
              </w:rPr>
              <w:t>3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3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</w:p>
    <w:p w:rsidR="005D495A" w:rsidRPr="00754E7C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ajorEastAsia" w:hAnsi="Times New Roman" w:cs="Times New Roman"/>
          <w:b/>
          <w:i/>
          <w:sz w:val="28"/>
          <w:szCs w:val="28"/>
          <w:lang w:eastAsia="ru-RU"/>
        </w:rPr>
        <w:t>2.7.5. Дни открытых дверей.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473"/>
        <w:gridCol w:w="4910"/>
        <w:gridCol w:w="1130"/>
        <w:gridCol w:w="2325"/>
        <w:gridCol w:w="1369"/>
      </w:tblGrid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3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36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91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День открытых дверей: </w:t>
            </w:r>
          </w:p>
          <w:p w:rsidR="005D495A" w:rsidRPr="005D495A" w:rsidRDefault="005D495A" w:rsidP="00754E7C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посещение родителями  образовательной деятельности, режимных моментов и досугов. </w:t>
            </w:r>
          </w:p>
        </w:tc>
        <w:tc>
          <w:tcPr>
            <w:tcW w:w="1130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Апрель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Педагоги </w:t>
            </w:r>
          </w:p>
        </w:tc>
        <w:tc>
          <w:tcPr>
            <w:tcW w:w="136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БЛОК </w:t>
      </w:r>
      <w:r w:rsidRPr="005D495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ВЗАИМОДЕЙСТВИЕ С РОДИТЕЛЯМИ.</w:t>
      </w:r>
    </w:p>
    <w:p w:rsidR="005D495A" w:rsidRPr="005D495A" w:rsidRDefault="005D495A" w:rsidP="005D495A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3</w:t>
      </w:r>
      <w:r w:rsidRPr="005D495A">
        <w:rPr>
          <w:rFonts w:ascii="Times New Roman" w:eastAsia="Times New Roman" w:hAnsi="Times New Roman"/>
          <w:b/>
          <w:sz w:val="28"/>
          <w:szCs w:val="24"/>
          <w:lang w:eastAsia="ru-RU"/>
        </w:rPr>
        <w:t>.1. Планирование работы с семьями воспитанников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282"/>
        <w:gridCol w:w="1417"/>
        <w:gridCol w:w="2268"/>
        <w:gridCol w:w="1701"/>
      </w:tblGrid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выполне-нии</w:t>
            </w:r>
          </w:p>
        </w:tc>
      </w:tr>
      <w:tr w:rsidR="005D495A" w:rsidRPr="005D495A" w:rsidTr="00813481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 xml:space="preserve">                        Банк данных по семьям воспитанников</w:t>
            </w: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Выявление уровня родительских требований дошкольному образованию детей (анкетирование)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Сентябрь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 xml:space="preserve">                                 Нормативные документы</w:t>
            </w: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Знакомство с уставными документами и локальными актами ДОУ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Август-сентябрь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Заключение договоров с родителями воспитанников.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         Наглядная  информация</w:t>
            </w: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Сентябрь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Ноябрь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«Безопасность на дорогах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«Профилактика весенних заболеваний»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«Отдых с ребёнком летом»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Май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/>
          <w:b/>
          <w:sz w:val="28"/>
          <w:szCs w:val="24"/>
          <w:lang w:eastAsia="ru-RU"/>
        </w:rPr>
        <w:t>3.2. Родительские собрания.</w:t>
      </w:r>
    </w:p>
    <w:tbl>
      <w:tblPr>
        <w:tblStyle w:val="a3"/>
        <w:tblW w:w="10349" w:type="dxa"/>
        <w:tblInd w:w="-35" w:type="dxa"/>
        <w:tblLayout w:type="fixed"/>
        <w:tblLook w:val="04A0"/>
      </w:tblPr>
      <w:tblGrid>
        <w:gridCol w:w="566"/>
        <w:gridCol w:w="4635"/>
        <w:gridCol w:w="1339"/>
        <w:gridCol w:w="2325"/>
        <w:gridCol w:w="1484"/>
      </w:tblGrid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8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Общее родительское собрание №01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Тема: «Задачи воспитательно-образов</w:t>
            </w:r>
            <w:r w:rsidR="00E308F5">
              <w:rPr>
                <w:rFonts w:eastAsiaTheme="minorEastAsia"/>
                <w:sz w:val="28"/>
                <w:szCs w:val="24"/>
              </w:rPr>
              <w:t>ательной работы с детьми на 2023-2024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Цель: ознакомление родителей с совместной деятельности  по воспитательно-образовательной работе с детьми на новый учебный год.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Об  утверждении повестки дня </w:t>
            </w:r>
            <w:r w:rsidRPr="005D495A">
              <w:rPr>
                <w:rFonts w:eastAsiaTheme="minorEastAsia"/>
                <w:sz w:val="28"/>
                <w:szCs w:val="28"/>
              </w:rPr>
              <w:t>общего родительского собрания</w:t>
            </w:r>
            <w:r w:rsidRPr="005D495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№ 01.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ознакомлении родителей с Федеральным законом от 31 июля 2020 г. № 304-ФЗ «О внесении 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изменений в Федеральный закон  «Об образовании в Российской Федерации» по вопросам обучающихся»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оз</w:t>
            </w:r>
            <w:r w:rsidRPr="005D495A">
              <w:rPr>
                <w:rFonts w:eastAsiaTheme="minorEastAsia"/>
                <w:sz w:val="28"/>
              </w:rPr>
              <w:t xml:space="preserve">накомлении родителей с целями и задачами ДОУ на новый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2021 -2022 </w:t>
            </w:r>
            <w:r w:rsidRPr="005D495A">
              <w:rPr>
                <w:rFonts w:eastAsiaTheme="minorEastAsia"/>
                <w:sz w:val="28"/>
              </w:rPr>
              <w:t>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Об организации питания в детском саду</w:t>
            </w:r>
            <w:r w:rsidRPr="005D495A">
              <w:rPr>
                <w:rFonts w:eastAsiaTheme="minorEastAsia"/>
                <w:bCs/>
                <w:sz w:val="26"/>
                <w:szCs w:val="26"/>
              </w:rPr>
              <w:t>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Консультативном пункте в ДОУ по психолого-педагогической помощи семьям, воспитывающим детей на дому.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выборе членов  комиссии из состава родителей  по урегулированию      споров между участниками образовательных отношений.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выборе состава родительского комитета на новый учебный  год.</w:t>
            </w:r>
          </w:p>
          <w:p w:rsidR="005D495A" w:rsidRPr="005D495A" w:rsidRDefault="005D495A" w:rsidP="00E308F5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Проводится в каждой группе отдельно</w:t>
            </w:r>
            <w:r w:rsidR="00E308F5">
              <w:rPr>
                <w:rFonts w:eastAsiaTheme="minorEastAsia"/>
                <w:sz w:val="28"/>
                <w:szCs w:val="24"/>
              </w:rPr>
              <w:t>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07.12.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5794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Общее родительское собрание №02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Тема:</w:t>
            </w: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t>«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Итоги работы за учебный год».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О летней оздоровительной работе</w:t>
            </w: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 xml:space="preserve"> -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2022 года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 подведение итогов совместной работы за учебный год. 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 готовности  воспитанников  ДОУ  старших групп к обучению  в  школе.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 xml:space="preserve">О результатах 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осуществления  основных  направлений воспитательно-образовательной   работы  с воспитанниками  ДОУ  за 2022-2023 учебный год.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Об организации  работы в ДОУ  на  ле</w:t>
            </w:r>
            <w:r w:rsidR="00E308F5">
              <w:rPr>
                <w:rFonts w:asciiTheme="majorBidi" w:eastAsiaTheme="minorEastAsia" w:hAnsiTheme="majorBidi" w:cstheme="majorBidi"/>
                <w:sz w:val="28"/>
                <w:szCs w:val="28"/>
              </w:rPr>
              <w:t>тний оздоровительный период 2024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г.  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</w:tc>
        <w:tc>
          <w:tcPr>
            <w:tcW w:w="148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813481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Групповые родительские собрания</w:t>
            </w:r>
          </w:p>
          <w:p w:rsidR="005D495A" w:rsidRPr="005D495A" w:rsidRDefault="005D495A" w:rsidP="00E308F5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(по плану) 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48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13481" w:rsidRDefault="00813481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813481" w:rsidRDefault="00813481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3.  Консультации для родителей.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473"/>
        <w:gridCol w:w="5201"/>
        <w:gridCol w:w="1339"/>
        <w:gridCol w:w="2325"/>
        <w:gridCol w:w="1010"/>
      </w:tblGrid>
      <w:tr w:rsidR="005D495A" w:rsidRPr="005D495A" w:rsidTr="00813481">
        <w:trPr>
          <w:trHeight w:val="977"/>
        </w:trPr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rPr>
          <w:trHeight w:val="639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shd w:val="clear" w:color="auto" w:fill="FFFFFF"/>
              <w:spacing w:after="300"/>
              <w:outlineLvl w:val="1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>О музыкальном развитии ребенка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58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shd w:val="clear" w:color="auto" w:fill="FFFFFF"/>
              <w:outlineLvl w:val="2"/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«Роль семьи в духовно-нравственном воспитании детей дошкольного возраста»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Октябрь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639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«Наши привычки – привычки наших детей»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Ноябрь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Медицинская сестра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58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color w:val="FF0000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«Современная действительность и духовно-нравственное воспитаниедетей дошкольного возраста» 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Декабрь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639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«Роль физических упражнений в развитии детей»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58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«Подвижные игры на свежем воздухе»</w:t>
            </w:r>
            <w:hyperlink r:id="rId8" w:history="1"/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883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shd w:val="clear" w:color="auto" w:fill="F6F6F6"/>
              <w:spacing w:after="240"/>
              <w:textAlignment w:val="baseline"/>
              <w:outlineLvl w:val="0"/>
              <w:rPr>
                <w:rFonts w:eastAsiaTheme="minorEastAsia"/>
                <w:color w:val="000000"/>
                <w:kern w:val="36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kern w:val="36"/>
                <w:sz w:val="28"/>
                <w:szCs w:val="28"/>
              </w:rPr>
              <w:t>«Родитель - пример поведения на улице и дороге»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Март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1278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520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Май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01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widowControl w:val="0"/>
        <w:tabs>
          <w:tab w:val="left" w:pos="9072"/>
        </w:tabs>
        <w:autoSpaceDE w:val="0"/>
        <w:autoSpaceDN w:val="0"/>
        <w:adjustRightInd w:val="0"/>
        <w:spacing w:before="40" w:after="0" w:line="240" w:lineRule="auto"/>
        <w:ind w:right="102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D495A" w:rsidRPr="005D495A" w:rsidRDefault="005D495A" w:rsidP="005D495A">
      <w:pPr>
        <w:widowControl w:val="0"/>
        <w:tabs>
          <w:tab w:val="left" w:pos="9072"/>
        </w:tabs>
        <w:autoSpaceDE w:val="0"/>
        <w:autoSpaceDN w:val="0"/>
        <w:adjustRightInd w:val="0"/>
        <w:spacing w:before="40" w:after="0" w:line="240" w:lineRule="auto"/>
        <w:ind w:right="102"/>
        <w:jc w:val="both"/>
        <w:rPr>
          <w:rFonts w:ascii="Times New Roman" w:hAnsi="Times New Roman" w:cs="Times New Roman"/>
          <w:b/>
          <w:sz w:val="28"/>
        </w:rPr>
      </w:pPr>
      <w:r w:rsidRPr="005D495A">
        <w:rPr>
          <w:rFonts w:ascii="Times New Roman" w:hAnsi="Times New Roman" w:cs="Times New Roman"/>
          <w:b/>
          <w:sz w:val="28"/>
          <w:szCs w:val="24"/>
        </w:rPr>
        <w:t xml:space="preserve">3.4. </w:t>
      </w:r>
      <w:r w:rsidRPr="005D495A">
        <w:rPr>
          <w:rFonts w:ascii="Times New Roman" w:hAnsi="Times New Roman" w:cs="Times New Roman"/>
          <w:b/>
          <w:sz w:val="28"/>
        </w:rPr>
        <w:t>Стен</w:t>
      </w:r>
      <w:r w:rsidR="00754E7C">
        <w:rPr>
          <w:rFonts w:ascii="Times New Roman" w:hAnsi="Times New Roman" w:cs="Times New Roman"/>
          <w:b/>
          <w:sz w:val="28"/>
        </w:rPr>
        <w:t>довая информация для родителей.</w:t>
      </w:r>
    </w:p>
    <w:tbl>
      <w:tblPr>
        <w:tblStyle w:val="a3"/>
        <w:tblW w:w="10296" w:type="dxa"/>
        <w:tblInd w:w="-34" w:type="dxa"/>
        <w:tblLook w:val="04A0"/>
      </w:tblPr>
      <w:tblGrid>
        <w:gridCol w:w="473"/>
        <w:gridCol w:w="4318"/>
        <w:gridCol w:w="1339"/>
        <w:gridCol w:w="2325"/>
        <w:gridCol w:w="1841"/>
      </w:tblGrid>
      <w:tr w:rsidR="005D495A" w:rsidRPr="005D495A" w:rsidTr="00813481">
        <w:trPr>
          <w:trHeight w:val="636"/>
        </w:trPr>
        <w:tc>
          <w:tcPr>
            <w:tcW w:w="45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813481">
        <w:trPr>
          <w:trHeight w:val="1590"/>
        </w:trPr>
        <w:tc>
          <w:tcPr>
            <w:tcW w:w="45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наглядной информации «Уголок для родителей»: организация жизнедеятельности детей в ДОУ, сетка ООД, возрастные характеристики и т.д.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Сентябрь</w:t>
            </w:r>
          </w:p>
          <w:p w:rsidR="005D495A" w:rsidRPr="005D495A" w:rsidRDefault="00E308F5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2023</w:t>
            </w:r>
            <w:r w:rsidR="005D495A"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 г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72"/>
        </w:trPr>
        <w:tc>
          <w:tcPr>
            <w:tcW w:w="4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Наглядная агитация по вопросам развития детей дошкольного возраста 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72"/>
        </w:trPr>
        <w:tc>
          <w:tcPr>
            <w:tcW w:w="4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Оформление наглядной информации в уголках для родителей:«Зимние игры и развлечения»;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«Как уберечься от простуды</w:t>
            </w:r>
            <w:r w:rsidRPr="005D495A">
              <w:rPr>
                <w:rFonts w:eastAsiaTheme="minorEastAsia"/>
                <w:sz w:val="27"/>
                <w:szCs w:val="27"/>
              </w:rPr>
              <w:t>»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72"/>
        </w:trPr>
        <w:tc>
          <w:tcPr>
            <w:tcW w:w="4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уголка здоровья «Основы правильного питания»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54"/>
        </w:trPr>
        <w:tc>
          <w:tcPr>
            <w:tcW w:w="4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Смена информации  в  уголках для родителей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Март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813481">
        <w:trPr>
          <w:trHeight w:val="972"/>
        </w:trPr>
        <w:tc>
          <w:tcPr>
            <w:tcW w:w="451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Наглядная  информация для родителей по профилактике  ДТП</w:t>
            </w:r>
          </w:p>
        </w:tc>
        <w:tc>
          <w:tcPr>
            <w:tcW w:w="127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Апрель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2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85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754E7C" w:rsidRDefault="005D495A" w:rsidP="005D495A">
      <w:pPr>
        <w:spacing w:before="100" w:beforeAutospacing="1" w:after="100" w:afterAutospacing="1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t>4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БЛОК 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АДМИНИСТРАТИВНО-ХОЗЯЙСТВЕННАЯ </w:t>
      </w:r>
      <w:r w:rsidRPr="005D495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работы</w:t>
      </w:r>
    </w:p>
    <w:p w:rsidR="005D495A" w:rsidRPr="005D495A" w:rsidRDefault="005D495A" w:rsidP="00754E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Создани</w:t>
      </w:r>
      <w:r w:rsidR="00754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предметно-развивающей  среды.</w:t>
      </w:r>
    </w:p>
    <w:tbl>
      <w:tblPr>
        <w:tblW w:w="103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176"/>
        <w:gridCol w:w="1399"/>
        <w:gridCol w:w="1819"/>
        <w:gridCol w:w="1398"/>
      </w:tblGrid>
      <w:tr w:rsidR="005D495A" w:rsidRPr="005D495A" w:rsidTr="00813481">
        <w:trPr>
          <w:trHeight w:val="7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813481">
        <w:trPr>
          <w:trHeight w:val="3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канцтоваров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заведующего по хозяйству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3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игрушек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3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и обновление  холлов ДОУ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3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методической литературы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3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методических пособий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111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благоустройства территории детского сада.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Апрель-июнь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14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изготовление дидактических игр по экологическому воспитанию.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Воспитатели.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13481" w:rsidRDefault="00813481" w:rsidP="005D495A">
      <w:pPr>
        <w:spacing w:after="0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</w:p>
    <w:p w:rsidR="005D495A" w:rsidRPr="00754E7C" w:rsidRDefault="005D495A" w:rsidP="005D495A">
      <w:pPr>
        <w:spacing w:after="0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4.2.  </w:t>
      </w:r>
      <w:r w:rsidRPr="005D495A">
        <w:rPr>
          <w:rFonts w:ascii="Times New Roman" w:eastAsia="Times New Roman" w:hAnsi="Times New Roman"/>
          <w:b/>
          <w:sz w:val="28"/>
          <w:szCs w:val="32"/>
          <w:lang w:eastAsia="ru-RU"/>
        </w:rPr>
        <w:t>Администр</w:t>
      </w:r>
      <w:r w:rsidR="00754E7C">
        <w:rPr>
          <w:rFonts w:ascii="Times New Roman" w:eastAsia="Times New Roman" w:hAnsi="Times New Roman"/>
          <w:b/>
          <w:sz w:val="28"/>
          <w:szCs w:val="32"/>
          <w:lang w:eastAsia="ru-RU"/>
        </w:rPr>
        <w:t>ативно-хозяйственный  контроль.</w:t>
      </w:r>
    </w:p>
    <w:tbl>
      <w:tblPr>
        <w:tblW w:w="103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246"/>
        <w:gridCol w:w="1276"/>
        <w:gridCol w:w="1843"/>
        <w:gridCol w:w="1417"/>
      </w:tblGrid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813481">
        <w:trPr>
          <w:trHeight w:val="6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6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комиссии  по  ОТ.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Проверка освещения ДОУ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Техника безопасности при проведении новогодних утренников.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E7C" w:rsidRDefault="00754E7C" w:rsidP="00E308F5">
            <w:pPr>
              <w:tabs>
                <w:tab w:val="center" w:pos="161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E308F5">
            <w:pPr>
              <w:tabs>
                <w:tab w:val="center" w:pos="161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Контроль за  работой  младшего обслуживающего персонала, работой кастелянши, дворников и сторожей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9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Требования к санитарному содержанию помещения и дезинфекционные мероприятия.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67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по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7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по выполнению СанПиНа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Апрель      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754E7C" w:rsidRDefault="00754E7C" w:rsidP="00754E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председатель ППО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Проведение   инструктажей по ОТ,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</w:t>
            </w:r>
            <w:r w:rsidR="00E308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ель       2024</w:t>
            </w: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Обновление раздела «Противодействие коррупции»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Июнь 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13481" w:rsidRDefault="00813481" w:rsidP="005D49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Работа на территории  ДОУ.</w:t>
      </w:r>
    </w:p>
    <w:tbl>
      <w:tblPr>
        <w:tblW w:w="103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104"/>
        <w:gridCol w:w="1417"/>
        <w:gridCol w:w="1844"/>
        <w:gridCol w:w="1417"/>
      </w:tblGrid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на участке детского сада: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-подстричь деревья, кустарники;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-обработка грядок, цветников.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Тематическое оформление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Заместитель </w:t>
            </w: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Проверка освещения на территории 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Завоз песка на участки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 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08F5" w:rsidRDefault="00E308F5" w:rsidP="005D49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95A" w:rsidRPr="00E308F5" w:rsidRDefault="005D495A" w:rsidP="005D49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Работа с обслуживающим персоналом</w:t>
      </w:r>
    </w:p>
    <w:tbl>
      <w:tblPr>
        <w:tblW w:w="103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246"/>
        <w:gridCol w:w="1276"/>
        <w:gridCol w:w="1843"/>
        <w:gridCol w:w="1417"/>
      </w:tblGrid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Мероприятия по профилактике простудных заболеваний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обработки посуды, проветривание, смена белья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81348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инструктажа по технике безопасности и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Ответ. по ТБ и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b/>
          <w:i/>
          <w:color w:val="243F60" w:themeColor="accent1" w:themeShade="7F"/>
          <w:sz w:val="28"/>
          <w:szCs w:val="24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833521" w:rsidRDefault="00833521"/>
    <w:sectPr w:rsidR="00833521" w:rsidSect="00865803">
      <w:headerReference w:type="default" r:id="rId9"/>
      <w:pgSz w:w="11906" w:h="16838" w:code="9"/>
      <w:pgMar w:top="170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ED" w:rsidRDefault="00BA05ED">
      <w:pPr>
        <w:spacing w:after="0" w:line="240" w:lineRule="auto"/>
      </w:pPr>
      <w:r>
        <w:separator/>
      </w:r>
    </w:p>
  </w:endnote>
  <w:endnote w:type="continuationSeparator" w:id="1">
    <w:p w:rsidR="00BA05ED" w:rsidRDefault="00BA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ED" w:rsidRDefault="00BA05ED">
      <w:pPr>
        <w:spacing w:after="0" w:line="240" w:lineRule="auto"/>
      </w:pPr>
      <w:r>
        <w:separator/>
      </w:r>
    </w:p>
  </w:footnote>
  <w:footnote w:type="continuationSeparator" w:id="1">
    <w:p w:rsidR="00BA05ED" w:rsidRDefault="00BA0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823407"/>
      <w:docPartObj>
        <w:docPartGallery w:val="Page Numbers (Top of Page)"/>
        <w:docPartUnique/>
      </w:docPartObj>
    </w:sdtPr>
    <w:sdtContent>
      <w:p w:rsidR="00813481" w:rsidRDefault="00813481">
        <w:pPr>
          <w:pStyle w:val="a6"/>
          <w:jc w:val="center"/>
        </w:pPr>
        <w:fldSimple w:instr=" PAGE   \* MERGEFORMAT ">
          <w:r w:rsidR="00985640">
            <w:rPr>
              <w:noProof/>
            </w:rPr>
            <w:t>30</w:t>
          </w:r>
        </w:fldSimple>
      </w:p>
    </w:sdtContent>
  </w:sdt>
  <w:p w:rsidR="00813481" w:rsidRDefault="008134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6A5"/>
    <w:multiLevelType w:val="hybridMultilevel"/>
    <w:tmpl w:val="3AAC36C2"/>
    <w:lvl w:ilvl="0" w:tplc="F794B194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22332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10B5C6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66468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67C6A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7C4CC4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A6A34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6D4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E578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555181"/>
    <w:multiLevelType w:val="hybridMultilevel"/>
    <w:tmpl w:val="89FE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F79E6"/>
    <w:multiLevelType w:val="hybridMultilevel"/>
    <w:tmpl w:val="01685EF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939A4"/>
    <w:multiLevelType w:val="hybridMultilevel"/>
    <w:tmpl w:val="EA822D54"/>
    <w:lvl w:ilvl="0" w:tplc="632E51E6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5960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EE94C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61EEC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88524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414BC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B81186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685E9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0AA99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650774D"/>
    <w:multiLevelType w:val="hybridMultilevel"/>
    <w:tmpl w:val="32BCA7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BC01205"/>
    <w:multiLevelType w:val="hybridMultilevel"/>
    <w:tmpl w:val="017C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27368"/>
    <w:multiLevelType w:val="hybridMultilevel"/>
    <w:tmpl w:val="7092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75FDF"/>
    <w:multiLevelType w:val="hybridMultilevel"/>
    <w:tmpl w:val="8FEE42F8"/>
    <w:lvl w:ilvl="0" w:tplc="B2BA23A2">
      <w:start w:val="1"/>
      <w:numFmt w:val="decimal"/>
      <w:lvlText w:val="%1."/>
      <w:lvlJc w:val="left"/>
      <w:pPr>
        <w:ind w:left="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CBD6A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F14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60C1A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8CC08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5C445E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A97B8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04FF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969518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EE9"/>
    <w:rsid w:val="00062164"/>
    <w:rsid w:val="00212B24"/>
    <w:rsid w:val="00216DBB"/>
    <w:rsid w:val="00221228"/>
    <w:rsid w:val="002E732B"/>
    <w:rsid w:val="004B3257"/>
    <w:rsid w:val="004C0386"/>
    <w:rsid w:val="004C4EE9"/>
    <w:rsid w:val="005D495A"/>
    <w:rsid w:val="00626F06"/>
    <w:rsid w:val="006456AC"/>
    <w:rsid w:val="006B0B56"/>
    <w:rsid w:val="00754E7C"/>
    <w:rsid w:val="007B2C5A"/>
    <w:rsid w:val="00813481"/>
    <w:rsid w:val="00825731"/>
    <w:rsid w:val="00833521"/>
    <w:rsid w:val="008525F7"/>
    <w:rsid w:val="00854F00"/>
    <w:rsid w:val="00865803"/>
    <w:rsid w:val="00952EDC"/>
    <w:rsid w:val="00980AFB"/>
    <w:rsid w:val="00985640"/>
    <w:rsid w:val="00B11C1F"/>
    <w:rsid w:val="00BA05ED"/>
    <w:rsid w:val="00CE279D"/>
    <w:rsid w:val="00D4199F"/>
    <w:rsid w:val="00E1573A"/>
    <w:rsid w:val="00E308F5"/>
    <w:rsid w:val="00E33B82"/>
    <w:rsid w:val="00E52072"/>
    <w:rsid w:val="00E7556C"/>
    <w:rsid w:val="00F36A6E"/>
    <w:rsid w:val="00F3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2B"/>
  </w:style>
  <w:style w:type="paragraph" w:styleId="1">
    <w:name w:val="heading 1"/>
    <w:basedOn w:val="a"/>
    <w:next w:val="a"/>
    <w:link w:val="10"/>
    <w:uiPriority w:val="9"/>
    <w:qFormat/>
    <w:rsid w:val="005D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4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D49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49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4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495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495A"/>
  </w:style>
  <w:style w:type="table" w:styleId="a3">
    <w:name w:val="Table Grid"/>
    <w:basedOn w:val="a1"/>
    <w:uiPriority w:val="59"/>
    <w:rsid w:val="005D4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D495A"/>
  </w:style>
  <w:style w:type="character" w:styleId="a4">
    <w:name w:val="Strong"/>
    <w:basedOn w:val="a0"/>
    <w:uiPriority w:val="22"/>
    <w:qFormat/>
    <w:rsid w:val="005D495A"/>
    <w:rPr>
      <w:b/>
      <w:bCs/>
    </w:rPr>
  </w:style>
  <w:style w:type="paragraph" w:customStyle="1" w:styleId="c16">
    <w:name w:val="c16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D4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6">
    <w:name w:val="header"/>
    <w:basedOn w:val="a"/>
    <w:link w:val="a7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D49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D495A"/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b"/>
    <w:locked/>
    <w:rsid w:val="005D495A"/>
    <w:rPr>
      <w:sz w:val="24"/>
    </w:rPr>
  </w:style>
  <w:style w:type="paragraph" w:styleId="ab">
    <w:name w:val="Body Text"/>
    <w:basedOn w:val="a"/>
    <w:link w:val="aa"/>
    <w:rsid w:val="005D495A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5D495A"/>
  </w:style>
  <w:style w:type="paragraph" w:styleId="ac">
    <w:name w:val="List Paragraph"/>
    <w:basedOn w:val="a"/>
    <w:uiPriority w:val="34"/>
    <w:qFormat/>
    <w:rsid w:val="005D495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5D4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D495A"/>
    <w:rPr>
      <w:color w:val="0000FF"/>
      <w:u w:val="single"/>
    </w:rPr>
  </w:style>
  <w:style w:type="paragraph" w:styleId="af">
    <w:name w:val="No Spacing"/>
    <w:link w:val="af0"/>
    <w:uiPriority w:val="1"/>
    <w:qFormat/>
    <w:rsid w:val="005D495A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locked/>
    <w:rsid w:val="005D495A"/>
    <w:rPr>
      <w:rFonts w:eastAsiaTheme="minorEastAsia"/>
      <w:lang w:eastAsia="ru-RU"/>
    </w:rPr>
  </w:style>
  <w:style w:type="paragraph" w:customStyle="1" w:styleId="c13">
    <w:name w:val="c13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495A"/>
  </w:style>
  <w:style w:type="paragraph" w:styleId="af1">
    <w:name w:val="Title"/>
    <w:basedOn w:val="a"/>
    <w:next w:val="a"/>
    <w:link w:val="af2"/>
    <w:uiPriority w:val="10"/>
    <w:qFormat/>
    <w:rsid w:val="005D49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5D49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c2">
    <w:name w:val="c2"/>
    <w:basedOn w:val="a0"/>
    <w:rsid w:val="005D495A"/>
  </w:style>
  <w:style w:type="paragraph" w:styleId="af3">
    <w:name w:val="annotation text"/>
    <w:basedOn w:val="a"/>
    <w:link w:val="af4"/>
    <w:uiPriority w:val="99"/>
    <w:semiHidden/>
    <w:unhideWhenUsed/>
    <w:rsid w:val="005D495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D495A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5D495A"/>
    <w:rPr>
      <w:b/>
      <w:bCs/>
    </w:rPr>
  </w:style>
  <w:style w:type="character" w:customStyle="1" w:styleId="13">
    <w:name w:val="Тема примечания Знак1"/>
    <w:basedOn w:val="af4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5D495A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5D495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5D495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D495A"/>
  </w:style>
  <w:style w:type="character" w:customStyle="1" w:styleId="c1">
    <w:name w:val="c1"/>
    <w:basedOn w:val="a0"/>
    <w:rsid w:val="005D495A"/>
  </w:style>
  <w:style w:type="character" w:customStyle="1" w:styleId="FontStyle17">
    <w:name w:val="Font Style17"/>
    <w:rsid w:val="005D495A"/>
    <w:rPr>
      <w:rFonts w:ascii="Sylfaen" w:hAnsi="Sylfaen" w:cs="Sylfaen"/>
      <w:b/>
      <w:bCs/>
      <w:sz w:val="34"/>
      <w:szCs w:val="34"/>
    </w:rPr>
  </w:style>
  <w:style w:type="character" w:customStyle="1" w:styleId="c9">
    <w:name w:val="c9"/>
    <w:basedOn w:val="a0"/>
    <w:rsid w:val="005D495A"/>
  </w:style>
  <w:style w:type="paragraph" w:customStyle="1" w:styleId="western">
    <w:name w:val="western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D495A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D495A"/>
    <w:rPr>
      <w:rFonts w:eastAsiaTheme="minorEastAsia"/>
      <w:lang w:eastAsia="ru-RU"/>
    </w:rPr>
  </w:style>
  <w:style w:type="paragraph" w:customStyle="1" w:styleId="Style41">
    <w:name w:val="Style41"/>
    <w:basedOn w:val="a"/>
    <w:rsid w:val="005D495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4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D49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49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4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495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495A"/>
  </w:style>
  <w:style w:type="table" w:styleId="a3">
    <w:name w:val="Table Grid"/>
    <w:basedOn w:val="a1"/>
    <w:uiPriority w:val="59"/>
    <w:rsid w:val="005D4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D495A"/>
  </w:style>
  <w:style w:type="character" w:styleId="a4">
    <w:name w:val="Strong"/>
    <w:basedOn w:val="a0"/>
    <w:uiPriority w:val="22"/>
    <w:qFormat/>
    <w:rsid w:val="005D495A"/>
    <w:rPr>
      <w:b/>
      <w:bCs/>
    </w:rPr>
  </w:style>
  <w:style w:type="paragraph" w:customStyle="1" w:styleId="c16">
    <w:name w:val="c16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D4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6">
    <w:name w:val="header"/>
    <w:basedOn w:val="a"/>
    <w:link w:val="a7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D49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D495A"/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b"/>
    <w:locked/>
    <w:rsid w:val="005D495A"/>
    <w:rPr>
      <w:sz w:val="24"/>
    </w:rPr>
  </w:style>
  <w:style w:type="paragraph" w:styleId="ab">
    <w:name w:val="Body Text"/>
    <w:basedOn w:val="a"/>
    <w:link w:val="aa"/>
    <w:rsid w:val="005D495A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5D495A"/>
  </w:style>
  <w:style w:type="paragraph" w:styleId="ac">
    <w:name w:val="List Paragraph"/>
    <w:basedOn w:val="a"/>
    <w:uiPriority w:val="34"/>
    <w:qFormat/>
    <w:rsid w:val="005D495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5D4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D495A"/>
    <w:rPr>
      <w:color w:val="0000FF"/>
      <w:u w:val="single"/>
    </w:rPr>
  </w:style>
  <w:style w:type="paragraph" w:styleId="af">
    <w:name w:val="No Spacing"/>
    <w:link w:val="af0"/>
    <w:uiPriority w:val="1"/>
    <w:qFormat/>
    <w:rsid w:val="005D495A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locked/>
    <w:rsid w:val="005D495A"/>
    <w:rPr>
      <w:rFonts w:eastAsiaTheme="minorEastAsia"/>
      <w:lang w:eastAsia="ru-RU"/>
    </w:rPr>
  </w:style>
  <w:style w:type="paragraph" w:customStyle="1" w:styleId="c13">
    <w:name w:val="c13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495A"/>
  </w:style>
  <w:style w:type="paragraph" w:styleId="af1">
    <w:name w:val="Title"/>
    <w:basedOn w:val="a"/>
    <w:next w:val="a"/>
    <w:link w:val="af2"/>
    <w:uiPriority w:val="10"/>
    <w:qFormat/>
    <w:rsid w:val="005D49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5D49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c2">
    <w:name w:val="c2"/>
    <w:basedOn w:val="a0"/>
    <w:rsid w:val="005D495A"/>
  </w:style>
  <w:style w:type="paragraph" w:styleId="af3">
    <w:name w:val="annotation text"/>
    <w:basedOn w:val="a"/>
    <w:link w:val="af4"/>
    <w:uiPriority w:val="99"/>
    <w:semiHidden/>
    <w:unhideWhenUsed/>
    <w:rsid w:val="005D495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D495A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5D495A"/>
    <w:rPr>
      <w:b/>
      <w:bCs/>
    </w:rPr>
  </w:style>
  <w:style w:type="character" w:customStyle="1" w:styleId="13">
    <w:name w:val="Тема примечания Знак1"/>
    <w:basedOn w:val="af4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5D495A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5D495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5D495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D495A"/>
  </w:style>
  <w:style w:type="character" w:customStyle="1" w:styleId="c1">
    <w:name w:val="c1"/>
    <w:basedOn w:val="a0"/>
    <w:rsid w:val="005D495A"/>
  </w:style>
  <w:style w:type="character" w:customStyle="1" w:styleId="FontStyle17">
    <w:name w:val="Font Style17"/>
    <w:rsid w:val="005D495A"/>
    <w:rPr>
      <w:rFonts w:ascii="Sylfaen" w:hAnsi="Sylfaen" w:cs="Sylfaen"/>
      <w:b/>
      <w:bCs/>
      <w:sz w:val="34"/>
      <w:szCs w:val="34"/>
    </w:rPr>
  </w:style>
  <w:style w:type="character" w:customStyle="1" w:styleId="c9">
    <w:name w:val="c9"/>
    <w:basedOn w:val="a0"/>
    <w:rsid w:val="005D495A"/>
  </w:style>
  <w:style w:type="paragraph" w:customStyle="1" w:styleId="western">
    <w:name w:val="western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D495A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D495A"/>
    <w:rPr>
      <w:rFonts w:eastAsiaTheme="minorEastAsia"/>
      <w:lang w:eastAsia="ru-RU"/>
    </w:rPr>
  </w:style>
  <w:style w:type="paragraph" w:customStyle="1" w:styleId="Style41">
    <w:name w:val="Style41"/>
    <w:basedOn w:val="a"/>
    <w:rsid w:val="005D495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konsul-tatsiia-dlia-roditieliei-dukhovno-nravstvie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30</Pages>
  <Words>5138</Words>
  <Characters>29290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Makka</dc:creator>
  <cp:keywords/>
  <dc:description/>
  <cp:lastModifiedBy>INFO</cp:lastModifiedBy>
  <cp:revision>3</cp:revision>
  <cp:lastPrinted>2023-09-05T10:51:00Z</cp:lastPrinted>
  <dcterms:created xsi:type="dcterms:W3CDTF">2023-08-30T07:49:00Z</dcterms:created>
  <dcterms:modified xsi:type="dcterms:W3CDTF">2023-10-19T14:25:00Z</dcterms:modified>
</cp:coreProperties>
</file>